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387B41" w:rsidRPr="005324E4" w:rsidTr="00013EB9">
        <w:tc>
          <w:tcPr>
            <w:tcW w:w="10912" w:type="dxa"/>
          </w:tcPr>
          <w:p w:rsidR="00387B41" w:rsidRPr="005324E4" w:rsidRDefault="00387B41" w:rsidP="00013EB9">
            <w:pPr>
              <w:tabs>
                <w:tab w:val="left" w:pos="780"/>
                <w:tab w:val="left" w:pos="1455"/>
              </w:tabs>
              <w:jc w:val="center"/>
              <w:rPr>
                <w:rFonts w:ascii="Arial" w:hAnsi="Arial" w:cs="Arial"/>
                <w:sz w:val="28"/>
                <w:szCs w:val="28"/>
              </w:rPr>
            </w:pPr>
            <w:r w:rsidRPr="005324E4">
              <w:rPr>
                <w:rFonts w:ascii="Arial" w:hAnsi="Arial" w:cs="Arial"/>
                <w:sz w:val="28"/>
                <w:szCs w:val="28"/>
              </w:rPr>
              <w:t>QCM</w:t>
            </w:r>
          </w:p>
          <w:p w:rsidR="00387B41" w:rsidRPr="005324E4" w:rsidRDefault="00387B41" w:rsidP="00013EB9">
            <w:pPr>
              <w:jc w:val="center"/>
              <w:rPr>
                <w:rFonts w:ascii="Arial" w:hAnsi="Arial" w:cs="Arial"/>
                <w:bCs/>
                <w:sz w:val="28"/>
                <w:szCs w:val="28"/>
              </w:rPr>
            </w:pPr>
            <w:r w:rsidRPr="005324E4">
              <w:rPr>
                <w:rFonts w:ascii="Arial" w:hAnsi="Arial" w:cs="Arial"/>
                <w:bCs/>
                <w:sz w:val="28"/>
                <w:szCs w:val="28"/>
              </w:rPr>
              <w:t>Niveau </w:t>
            </w:r>
            <w:r>
              <w:rPr>
                <w:rFonts w:ascii="Arial" w:hAnsi="Arial" w:cs="Arial"/>
                <w:bCs/>
                <w:sz w:val="28"/>
                <w:szCs w:val="28"/>
              </w:rPr>
              <w:t>Première S</w:t>
            </w:r>
          </w:p>
          <w:p w:rsidR="00387B41" w:rsidRPr="00387B41" w:rsidRDefault="00387B41" w:rsidP="00387B41">
            <w:pPr>
              <w:spacing w:after="0" w:line="240" w:lineRule="auto"/>
              <w:jc w:val="center"/>
              <w:rPr>
                <w:rFonts w:ascii="Arial" w:hAnsi="Arial" w:cs="Arial"/>
                <w:sz w:val="28"/>
                <w:szCs w:val="28"/>
              </w:rPr>
            </w:pPr>
            <w:bookmarkStart w:id="0" w:name="_GoBack"/>
            <w:r w:rsidRPr="00387B41">
              <w:rPr>
                <w:rFonts w:ascii="Arial" w:hAnsi="Arial" w:cs="Arial"/>
                <w:bCs/>
                <w:sz w:val="28"/>
                <w:szCs w:val="28"/>
              </w:rPr>
              <w:t xml:space="preserve">Thème 3C : </w:t>
            </w:r>
            <w:r w:rsidRPr="00387B41">
              <w:rPr>
                <w:rFonts w:ascii="Arial" w:hAnsi="Arial" w:cs="Arial"/>
                <w:noProof/>
                <w:sz w:val="28"/>
                <w:szCs w:val="28"/>
              </w:rPr>
              <w:t>Cerveau et vision: aires cérébrales et plasticité</w:t>
            </w:r>
          </w:p>
          <w:bookmarkEnd w:id="0"/>
          <w:p w:rsidR="00387B41" w:rsidRPr="005324E4" w:rsidRDefault="00387B41" w:rsidP="00013EB9">
            <w:pPr>
              <w:pStyle w:val="Arial12"/>
              <w:jc w:val="both"/>
              <w:rPr>
                <w:i/>
                <w:sz w:val="22"/>
                <w:szCs w:val="28"/>
              </w:rPr>
            </w:pPr>
            <w:r w:rsidRPr="005324E4">
              <w:rPr>
                <w:i/>
                <w:sz w:val="22"/>
                <w:szCs w:val="28"/>
              </w:rPr>
              <w:br/>
              <w:t>Pour chaque question, il vous est donné quatre propositions A, B, C et D.</w:t>
            </w:r>
          </w:p>
          <w:p w:rsidR="00387B41" w:rsidRPr="005324E4" w:rsidRDefault="00387B41" w:rsidP="00013EB9">
            <w:pPr>
              <w:pStyle w:val="Arial12"/>
              <w:jc w:val="both"/>
              <w:rPr>
                <w:i/>
                <w:sz w:val="22"/>
                <w:szCs w:val="28"/>
              </w:rPr>
            </w:pPr>
            <w:r w:rsidRPr="005324E4">
              <w:rPr>
                <w:i/>
                <w:sz w:val="22"/>
                <w:szCs w:val="28"/>
              </w:rPr>
              <w:t>Une, deux ou trois propositions peuvent être exactes.</w:t>
            </w:r>
          </w:p>
          <w:p w:rsidR="00387B41" w:rsidRPr="005324E4" w:rsidRDefault="00387B41" w:rsidP="00013EB9">
            <w:pPr>
              <w:tabs>
                <w:tab w:val="left" w:pos="780"/>
                <w:tab w:val="left" w:pos="1455"/>
              </w:tabs>
              <w:rPr>
                <w:rFonts w:cs="Arial"/>
                <w:sz w:val="28"/>
                <w:szCs w:val="28"/>
              </w:rPr>
            </w:pPr>
            <w:r w:rsidRPr="005324E4">
              <w:rPr>
                <w:rFonts w:ascii="Arial" w:hAnsi="Arial" w:cs="Arial"/>
                <w:i/>
                <w:szCs w:val="28"/>
              </w:rPr>
              <w:t>Répondez en cochant la ou les propositions exactes.</w:t>
            </w:r>
          </w:p>
        </w:tc>
      </w:tr>
    </w:tbl>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rPr>
      </w:pPr>
      <w:r w:rsidRPr="00EE57D7">
        <w:rPr>
          <w:rFonts w:ascii="Arial" w:hAnsi="Arial" w:cs="Arial"/>
          <w:noProof/>
        </w:rPr>
        <w:t>Cerveau et vision: aires cérébrales et plasticité</w:t>
      </w: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b/>
          <w:bCs/>
        </w:rPr>
      </w:pPr>
      <w:r w:rsidRPr="00374EFB">
        <w:rPr>
          <w:rFonts w:ascii="Arial" w:hAnsi="Arial" w:cs="Arial"/>
          <w:b/>
          <w:bCs/>
        </w:rPr>
        <w:t>QUESTION N°</w:t>
      </w:r>
      <w:r w:rsidR="002543B6">
        <w:rPr>
          <w:rFonts w:ascii="Arial" w:hAnsi="Arial" w:cs="Arial"/>
          <w:b/>
          <w:bCs/>
          <w:noProof/>
        </w:rPr>
        <w:t>1</w:t>
      </w:r>
    </w:p>
    <w:p w:rsidR="00567FDA" w:rsidRPr="00412EEC" w:rsidRDefault="00567FDA" w:rsidP="00412EEC">
      <w:pPr>
        <w:spacing w:after="0" w:line="240" w:lineRule="auto"/>
        <w:jc w:val="center"/>
        <w:rPr>
          <w:rFonts w:ascii="Arial" w:hAnsi="Arial" w:cs="Arial"/>
          <w:i/>
          <w:iCs/>
        </w:rPr>
      </w:pPr>
    </w:p>
    <w:p w:rsidR="00567FDA" w:rsidRPr="00BD1098" w:rsidRDefault="00567FDA" w:rsidP="009F2E33">
      <w:pPr>
        <w:spacing w:after="0" w:line="240" w:lineRule="auto"/>
        <w:rPr>
          <w:rFonts w:ascii="Arial" w:hAnsi="Arial" w:cs="Arial"/>
        </w:rPr>
      </w:pPr>
      <w:r w:rsidRPr="00BD1098">
        <w:rPr>
          <w:rFonts w:ascii="Arial" w:hAnsi="Arial" w:cs="Arial"/>
          <w:noProof/>
        </w:rPr>
        <w:t>La plasticité cérébrale :</w:t>
      </w:r>
    </w:p>
    <w:p w:rsidR="00567FDA" w:rsidRPr="00BD1098" w:rsidRDefault="00567FDA" w:rsidP="009F2E33">
      <w:pPr>
        <w:spacing w:after="0" w:line="240" w:lineRule="auto"/>
        <w:rPr>
          <w:rFonts w:ascii="Arial" w:hAnsi="Arial" w:cs="Arial"/>
        </w:rPr>
      </w:pPr>
      <w:r w:rsidRPr="00BD1098">
        <w:rPr>
          <w:rFonts w:ascii="Arial" w:hAnsi="Arial" w:cs="Arial"/>
          <w:b/>
          <w:bCs/>
          <w:noProof/>
        </w:rPr>
        <w:t>A</w:t>
      </w:r>
      <w:r w:rsidRPr="00BD1098">
        <w:rPr>
          <w:rFonts w:ascii="Arial" w:hAnsi="Arial" w:cs="Arial"/>
          <w:b/>
          <w:bCs/>
        </w:rPr>
        <w:t>)</w:t>
      </w:r>
      <w:r w:rsidRPr="00BD1098">
        <w:rPr>
          <w:rFonts w:ascii="Arial" w:hAnsi="Arial" w:cs="Arial"/>
        </w:rPr>
        <w:t xml:space="preserve"> - est la capacité du cerveau à modifier l'organisation de ses réseaux de neurones en fonction des expériences vécues par l'organisme,</w:t>
      </w:r>
    </w:p>
    <w:p w:rsidR="00567FDA" w:rsidRPr="00BD1098" w:rsidRDefault="00567FDA" w:rsidP="009F2E33">
      <w:pPr>
        <w:spacing w:after="0" w:line="240" w:lineRule="auto"/>
        <w:rPr>
          <w:rFonts w:ascii="Arial" w:hAnsi="Arial" w:cs="Arial"/>
        </w:rPr>
      </w:pPr>
      <w:r w:rsidRPr="00BD1098">
        <w:rPr>
          <w:rFonts w:ascii="Arial" w:hAnsi="Arial" w:cs="Arial"/>
          <w:b/>
          <w:bCs/>
          <w:noProof/>
        </w:rPr>
        <w:t>B</w:t>
      </w:r>
      <w:r w:rsidRPr="00BD1098">
        <w:rPr>
          <w:rFonts w:ascii="Arial" w:hAnsi="Arial" w:cs="Arial"/>
          <w:b/>
          <w:bCs/>
        </w:rPr>
        <w:t>)</w:t>
      </w:r>
      <w:r w:rsidRPr="00BD1098">
        <w:rPr>
          <w:rFonts w:ascii="Arial" w:hAnsi="Arial" w:cs="Arial"/>
        </w:rPr>
        <w:t xml:space="preserve"> - </w:t>
      </w:r>
      <w:r w:rsidRPr="00BD1098">
        <w:rPr>
          <w:rFonts w:ascii="Arial" w:hAnsi="Arial" w:cs="Arial"/>
          <w:noProof/>
        </w:rPr>
        <w:t>intervient seulement durant le développement embryonnaire et durant l’enfance,</w:t>
      </w:r>
    </w:p>
    <w:p w:rsidR="00567FDA" w:rsidRPr="00BD1098" w:rsidRDefault="00567FDA" w:rsidP="009F2E33">
      <w:pPr>
        <w:spacing w:after="0" w:line="240" w:lineRule="auto"/>
        <w:rPr>
          <w:rFonts w:ascii="Arial" w:hAnsi="Arial" w:cs="Arial"/>
        </w:rPr>
      </w:pPr>
      <w:r w:rsidRPr="00BD1098">
        <w:rPr>
          <w:rFonts w:ascii="Arial" w:hAnsi="Arial" w:cs="Arial"/>
          <w:b/>
          <w:bCs/>
          <w:noProof/>
        </w:rPr>
        <w:t>C</w:t>
      </w:r>
      <w:r w:rsidRPr="00BD1098">
        <w:rPr>
          <w:rFonts w:ascii="Arial" w:hAnsi="Arial" w:cs="Arial"/>
          <w:b/>
          <w:bCs/>
        </w:rPr>
        <w:t>)</w:t>
      </w:r>
      <w:r w:rsidRPr="00BD1098">
        <w:rPr>
          <w:rFonts w:ascii="Arial" w:hAnsi="Arial" w:cs="Arial"/>
        </w:rPr>
        <w:t xml:space="preserve"> - </w:t>
      </w:r>
      <w:r w:rsidRPr="00BD1098">
        <w:rPr>
          <w:rFonts w:ascii="Arial" w:hAnsi="Arial" w:cs="Arial"/>
          <w:noProof/>
        </w:rPr>
        <w:t>disparaît chez l’adulte,</w:t>
      </w:r>
    </w:p>
    <w:p w:rsidR="00567FDA" w:rsidRPr="00BD1098" w:rsidRDefault="00567FDA" w:rsidP="009F2E33">
      <w:pPr>
        <w:spacing w:after="0" w:line="240" w:lineRule="auto"/>
        <w:rPr>
          <w:rFonts w:ascii="Arial" w:hAnsi="Arial" w:cs="Arial"/>
        </w:rPr>
      </w:pPr>
      <w:r w:rsidRPr="00BD1098">
        <w:rPr>
          <w:rFonts w:ascii="Arial" w:hAnsi="Arial" w:cs="Arial"/>
          <w:b/>
          <w:bCs/>
          <w:noProof/>
        </w:rPr>
        <w:t>D</w:t>
      </w:r>
      <w:r w:rsidRPr="00BD1098">
        <w:rPr>
          <w:rFonts w:ascii="Arial" w:hAnsi="Arial" w:cs="Arial"/>
          <w:b/>
          <w:bCs/>
        </w:rPr>
        <w:t>)</w:t>
      </w:r>
      <w:r w:rsidRPr="00BD1098">
        <w:rPr>
          <w:rFonts w:ascii="Arial" w:hAnsi="Arial" w:cs="Arial"/>
        </w:rPr>
        <w:t xml:space="preserve"> - </w:t>
      </w:r>
      <w:r w:rsidRPr="00BD1098">
        <w:rPr>
          <w:rFonts w:ascii="Arial" w:hAnsi="Arial" w:cs="Arial"/>
          <w:noProof/>
        </w:rPr>
        <w:t>intervient dans l’apprentissage et le phénomène de mémorisation.</w:t>
      </w:r>
    </w:p>
    <w:p w:rsidR="00567FDA" w:rsidRDefault="00567FDA" w:rsidP="009F2E33">
      <w:pPr>
        <w:spacing w:after="0" w:line="240" w:lineRule="auto"/>
        <w:rPr>
          <w:rFonts w:ascii="Arial" w:hAnsi="Arial" w:cs="Arial"/>
        </w:rPr>
      </w:pPr>
    </w:p>
    <w:p w:rsidR="00567FDA" w:rsidRDefault="00567FDA" w:rsidP="009F2E33">
      <w:pPr>
        <w:spacing w:after="0" w:line="240" w:lineRule="auto"/>
        <w:rPr>
          <w:rFonts w:ascii="Arial" w:hAnsi="Arial" w:cs="Arial"/>
          <w:sz w:val="18"/>
          <w:szCs w:val="18"/>
        </w:rPr>
      </w:pPr>
      <w:r w:rsidRPr="00D6718A">
        <w:rPr>
          <w:rFonts w:ascii="Arial" w:hAnsi="Arial" w:cs="Arial"/>
          <w:b/>
          <w:bCs/>
          <w:sz w:val="18"/>
          <w:szCs w:val="18"/>
        </w:rPr>
        <w:t>QUESTION N°</w:t>
      </w:r>
      <w:r w:rsidR="002543B6">
        <w:rPr>
          <w:rFonts w:ascii="Arial" w:hAnsi="Arial" w:cs="Arial"/>
          <w:b/>
          <w:bCs/>
          <w:sz w:val="18"/>
          <w:szCs w:val="18"/>
        </w:rPr>
        <w:t>1</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EE57D7">
        <w:rPr>
          <w:rFonts w:ascii="Arial" w:hAnsi="Arial" w:cs="Arial"/>
          <w:b/>
          <w:bCs/>
          <w:noProof/>
          <w:sz w:val="18"/>
          <w:szCs w:val="18"/>
        </w:rPr>
        <w:t>B</w:t>
      </w:r>
      <w:r w:rsidRPr="00D6718A">
        <w:rPr>
          <w:rFonts w:ascii="Arial" w:hAnsi="Arial" w:cs="Arial"/>
          <w:b/>
          <w:bCs/>
          <w:sz w:val="18"/>
          <w:szCs w:val="18"/>
        </w:rPr>
        <w:t> :</w:t>
      </w:r>
      <w:r w:rsidRPr="00384B6D">
        <w:rPr>
          <w:rFonts w:ascii="Arial" w:hAnsi="Arial" w:cs="Arial"/>
          <w:noProof/>
          <w:sz w:val="18"/>
          <w:szCs w:val="18"/>
        </w:rPr>
        <w:t xml:space="preserve"> </w:t>
      </w:r>
      <w:r w:rsidRPr="00EE57D7">
        <w:rPr>
          <w:rFonts w:ascii="Arial" w:hAnsi="Arial" w:cs="Arial"/>
          <w:noProof/>
          <w:sz w:val="18"/>
          <w:szCs w:val="18"/>
        </w:rPr>
        <w:t>faux</w:t>
      </w:r>
      <w:r w:rsidRPr="00D6718A">
        <w:rPr>
          <w:rFonts w:ascii="Arial" w:hAnsi="Arial" w:cs="Arial"/>
          <w:sz w:val="18"/>
          <w:szCs w:val="18"/>
        </w:rPr>
        <w:t xml:space="preserve">, </w:t>
      </w:r>
      <w:r w:rsidRPr="00EE57D7">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faux</w:t>
      </w:r>
      <w:r w:rsidRPr="00D6718A">
        <w:rPr>
          <w:rFonts w:ascii="Arial" w:hAnsi="Arial" w:cs="Arial"/>
          <w:sz w:val="18"/>
          <w:szCs w:val="18"/>
        </w:rPr>
        <w:t xml:space="preserve">, </w:t>
      </w:r>
      <w:r w:rsidRPr="00EE57D7">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w:t>
      </w: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b/>
          <w:bCs/>
        </w:rPr>
      </w:pPr>
      <w:r w:rsidRPr="00374EFB">
        <w:rPr>
          <w:rFonts w:ascii="Arial" w:hAnsi="Arial" w:cs="Arial"/>
          <w:b/>
          <w:bCs/>
        </w:rPr>
        <w:t>QUESTION N°</w:t>
      </w:r>
      <w:r w:rsidR="002543B6">
        <w:rPr>
          <w:rFonts w:ascii="Arial" w:hAnsi="Arial" w:cs="Arial"/>
          <w:b/>
          <w:bCs/>
        </w:rPr>
        <w:t>2</w:t>
      </w:r>
    </w:p>
    <w:p w:rsidR="00567FDA" w:rsidRPr="00412EEC" w:rsidRDefault="00567FDA" w:rsidP="00412EEC">
      <w:pPr>
        <w:spacing w:after="0" w:line="240" w:lineRule="auto"/>
        <w:jc w:val="center"/>
        <w:rPr>
          <w:rFonts w:ascii="Arial" w:hAnsi="Arial" w:cs="Arial"/>
          <w:i/>
          <w:iCs/>
        </w:rPr>
      </w:pPr>
    </w:p>
    <w:p w:rsidR="00567FDA" w:rsidRPr="00EE57D7" w:rsidRDefault="00567FDA" w:rsidP="00333753">
      <w:pPr>
        <w:spacing w:after="0" w:line="240" w:lineRule="auto"/>
        <w:rPr>
          <w:rFonts w:ascii="Arial" w:hAnsi="Arial" w:cs="Arial"/>
          <w:noProof/>
        </w:rPr>
      </w:pPr>
      <w:r w:rsidRPr="00EE57D7">
        <w:rPr>
          <w:rFonts w:ascii="Arial" w:hAnsi="Arial" w:cs="Arial"/>
          <w:noProof/>
        </w:rPr>
        <w:t>Le LSD se distingue par son puissant caractère hallucinogène. Dès la première prise, il peut générer des accidents psychiatriques graves et durables, ainsi que des troubles de la perception. Il s'agit d'angoisses, de phobies, d'état confusionnel, de dépression, voire de bouffées délirantes aiguës. Il peut aussi amorcer des manifestations de la schizophrénie chez les personnes affectées par cette maladie.</w:t>
      </w:r>
    </w:p>
    <w:p w:rsidR="00567FDA" w:rsidRPr="00EE57D7" w:rsidRDefault="00567FDA" w:rsidP="00333753">
      <w:pPr>
        <w:spacing w:after="0" w:line="240" w:lineRule="auto"/>
        <w:rPr>
          <w:rFonts w:ascii="Arial" w:hAnsi="Arial" w:cs="Arial"/>
          <w:noProof/>
        </w:rPr>
      </w:pPr>
      <w:r w:rsidRPr="00EE57D7">
        <w:rPr>
          <w:rFonts w:ascii="Arial" w:hAnsi="Arial" w:cs="Arial"/>
          <w:noProof/>
        </w:rPr>
        <w:t>Une étude de 1982 suggère que certains usagers pourraient développer un affaiblissement important voire définitif de la différenciation des couleurs. Trois cas de malformations oculaires liées à l'ingestion maternelle de LSD lors du premier trimestre de grossesse ont été mis en évidence dans les années 1970.</w:t>
      </w:r>
    </w:p>
    <w:p w:rsidR="00567FDA" w:rsidRPr="00EE57D7" w:rsidRDefault="00567FDA" w:rsidP="00333753">
      <w:pPr>
        <w:spacing w:after="0" w:line="240" w:lineRule="auto"/>
        <w:rPr>
          <w:rFonts w:ascii="Arial" w:hAnsi="Arial" w:cs="Arial"/>
          <w:noProof/>
        </w:rPr>
      </w:pPr>
      <w:r w:rsidRPr="00EE57D7">
        <w:rPr>
          <w:rFonts w:ascii="Arial" w:hAnsi="Arial" w:cs="Arial"/>
          <w:noProof/>
        </w:rPr>
        <w:t xml:space="preserve"> Le LSD est un hallucinogène, dans le sens où il perturbe l'ensemble des cinq sens et ne génère pas nécessairement des hallucinations visuelles mais plutôt des illusions : déformation des motifs géométriques en mouvement, couleurs plus lumineuses, traînées colorées derrière les objets en déplacement, mauvaise appréciation des distances etc. Il génère donc des modifications sensorielles dans leur ensemble.</w:t>
      </w:r>
    </w:p>
    <w:p w:rsidR="00567FDA" w:rsidRPr="00EE57D7" w:rsidRDefault="00567FDA" w:rsidP="00333753">
      <w:pPr>
        <w:spacing w:after="0" w:line="240" w:lineRule="auto"/>
        <w:rPr>
          <w:rFonts w:ascii="Arial" w:hAnsi="Arial" w:cs="Arial"/>
          <w:noProof/>
        </w:rPr>
      </w:pPr>
      <w:r w:rsidRPr="00EE57D7">
        <w:rPr>
          <w:rFonts w:ascii="Arial" w:hAnsi="Arial" w:cs="Arial"/>
          <w:noProof/>
        </w:rPr>
        <w:t>Il agit sur les connexions entre les neurones (synapses) qui régulent l'information dans le système nerveux central. Il agit simultanément sur plusieurs neurotransmetteurs. Il se fixe sur des récepteurs spécifiques de la sérotonine ce qui explique la sensibilité accrue aux couleurs, toucher et sons. Il perturbe le glutamate en l'activant, ce qui explique les troubles et la vitesse de la pensée. Enfin, il stimule le circuit de la dopamine, ce qui explique la sensation d'euphorie.</w:t>
      </w:r>
    </w:p>
    <w:p w:rsidR="00567FDA" w:rsidRDefault="00567FDA" w:rsidP="00333753">
      <w:pPr>
        <w:spacing w:after="0" w:line="240" w:lineRule="auto"/>
        <w:rPr>
          <w:rFonts w:ascii="Arial" w:hAnsi="Arial" w:cs="Arial"/>
          <w:noProof/>
        </w:rPr>
      </w:pPr>
    </w:p>
    <w:p w:rsidR="00567FDA" w:rsidRPr="00EE57D7" w:rsidRDefault="00567FDA" w:rsidP="00333753">
      <w:pPr>
        <w:spacing w:after="0" w:line="240" w:lineRule="auto"/>
        <w:rPr>
          <w:rFonts w:ascii="Arial" w:hAnsi="Arial" w:cs="Arial"/>
          <w:noProof/>
        </w:rPr>
      </w:pPr>
      <w:r w:rsidRPr="00EE57D7">
        <w:rPr>
          <w:rFonts w:ascii="Arial" w:hAnsi="Arial" w:cs="Arial"/>
          <w:noProof/>
        </w:rPr>
        <w:t>D’après ces extraits (</w:t>
      </w:r>
      <w:r w:rsidRPr="005B67AE">
        <w:rPr>
          <w:rFonts w:ascii="Arial" w:hAnsi="Arial" w:cs="Arial"/>
          <w:i/>
          <w:iCs/>
          <w:noProof/>
        </w:rPr>
        <w:t>LSD Wikipédia</w:t>
      </w:r>
      <w:r w:rsidRPr="00EE57D7">
        <w:rPr>
          <w:rFonts w:ascii="Arial" w:hAnsi="Arial" w:cs="Arial"/>
          <w:noProof/>
        </w:rPr>
        <w:t>) :</w:t>
      </w: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rPr>
      </w:pPr>
      <w:r w:rsidRPr="00EE57D7">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EE57D7">
        <w:rPr>
          <w:rFonts w:ascii="Arial" w:hAnsi="Arial" w:cs="Arial"/>
          <w:noProof/>
        </w:rPr>
        <w:t>l’usage de LSD peut amener à des perturbations c</w:t>
      </w:r>
      <w:r>
        <w:rPr>
          <w:rFonts w:ascii="Arial" w:hAnsi="Arial" w:cs="Arial"/>
          <w:noProof/>
        </w:rPr>
        <w:t>érébrales graves et définitives,</w:t>
      </w:r>
    </w:p>
    <w:p w:rsidR="00567FDA" w:rsidRPr="00374EFB" w:rsidRDefault="00567FDA" w:rsidP="009F2E33">
      <w:pPr>
        <w:spacing w:after="0" w:line="240" w:lineRule="auto"/>
        <w:rPr>
          <w:rFonts w:ascii="Arial" w:hAnsi="Arial" w:cs="Arial"/>
        </w:rPr>
      </w:pPr>
      <w:r w:rsidRPr="00EE57D7">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est sans conséquence</w:t>
      </w:r>
      <w:r w:rsidRPr="00EE57D7">
        <w:rPr>
          <w:rFonts w:ascii="Arial" w:hAnsi="Arial" w:cs="Arial"/>
          <w:noProof/>
        </w:rPr>
        <w:t xml:space="preserve"> </w:t>
      </w:r>
      <w:r>
        <w:rPr>
          <w:rFonts w:ascii="Arial" w:hAnsi="Arial" w:cs="Arial"/>
          <w:noProof/>
        </w:rPr>
        <w:t>sur la santé future de l’usager,</w:t>
      </w:r>
    </w:p>
    <w:p w:rsidR="00567FDA" w:rsidRPr="00374EFB" w:rsidRDefault="00567FDA" w:rsidP="009F2E33">
      <w:pPr>
        <w:spacing w:after="0" w:line="240" w:lineRule="auto"/>
        <w:rPr>
          <w:rFonts w:ascii="Arial" w:hAnsi="Arial" w:cs="Arial"/>
        </w:rPr>
      </w:pPr>
      <w:r w:rsidRPr="00EE57D7">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EE57D7">
        <w:rPr>
          <w:rFonts w:ascii="Arial" w:hAnsi="Arial" w:cs="Arial"/>
          <w:noProof/>
        </w:rPr>
        <w:t>des neurotransmetteurs comme la sérotonine entrent en</w:t>
      </w:r>
      <w:r>
        <w:rPr>
          <w:rFonts w:ascii="Arial" w:hAnsi="Arial" w:cs="Arial"/>
          <w:noProof/>
        </w:rPr>
        <w:t xml:space="preserve"> jeu dans l’effet hallucinogène,</w:t>
      </w:r>
    </w:p>
    <w:p w:rsidR="00567FDA" w:rsidRPr="00374EFB" w:rsidRDefault="00567FDA" w:rsidP="009F2E33">
      <w:pPr>
        <w:spacing w:after="0" w:line="240" w:lineRule="auto"/>
        <w:rPr>
          <w:rFonts w:ascii="Arial" w:hAnsi="Arial" w:cs="Arial"/>
        </w:rPr>
      </w:pPr>
      <w:r w:rsidRPr="00EE57D7">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EE57D7">
        <w:rPr>
          <w:rFonts w:ascii="Arial" w:hAnsi="Arial" w:cs="Arial"/>
          <w:noProof/>
        </w:rPr>
        <w:t>la consommation est sans risque pour le fœtus d’une femme enceinte.</w:t>
      </w:r>
    </w:p>
    <w:p w:rsidR="00567FDA" w:rsidRDefault="00567FDA" w:rsidP="009F2E33">
      <w:pPr>
        <w:spacing w:after="0" w:line="240" w:lineRule="auto"/>
        <w:rPr>
          <w:rFonts w:ascii="Arial" w:hAnsi="Arial" w:cs="Arial"/>
        </w:rPr>
      </w:pPr>
    </w:p>
    <w:p w:rsidR="00567FDA" w:rsidRDefault="00567FDA" w:rsidP="009F2E33">
      <w:pPr>
        <w:spacing w:after="0" w:line="240" w:lineRule="auto"/>
        <w:rPr>
          <w:rFonts w:ascii="Arial" w:hAnsi="Arial" w:cs="Arial"/>
          <w:sz w:val="18"/>
          <w:szCs w:val="18"/>
        </w:rPr>
      </w:pPr>
      <w:r w:rsidRPr="00D6718A">
        <w:rPr>
          <w:rFonts w:ascii="Arial" w:hAnsi="Arial" w:cs="Arial"/>
          <w:b/>
          <w:bCs/>
          <w:sz w:val="18"/>
          <w:szCs w:val="18"/>
        </w:rPr>
        <w:t>QUESTION N°</w:t>
      </w:r>
      <w:r w:rsidR="002543B6">
        <w:rPr>
          <w:rFonts w:ascii="Arial" w:hAnsi="Arial" w:cs="Arial"/>
          <w:b/>
          <w:bCs/>
          <w:noProof/>
          <w:sz w:val="18"/>
          <w:szCs w:val="18"/>
        </w:rPr>
        <w:t>2</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EE57D7">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faux</w:t>
      </w:r>
      <w:r w:rsidRPr="00D6718A">
        <w:rPr>
          <w:rFonts w:ascii="Arial" w:hAnsi="Arial" w:cs="Arial"/>
          <w:sz w:val="18"/>
          <w:szCs w:val="18"/>
        </w:rPr>
        <w:t xml:space="preserve">, </w:t>
      </w:r>
      <w:r w:rsidRPr="00EE57D7">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EE57D7">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faux</w:t>
      </w:r>
      <w:r w:rsidRPr="00D6718A">
        <w:rPr>
          <w:rFonts w:ascii="Arial" w:hAnsi="Arial" w:cs="Arial"/>
          <w:sz w:val="18"/>
          <w:szCs w:val="18"/>
        </w:rPr>
        <w:t>.</w:t>
      </w:r>
    </w:p>
    <w:p w:rsidR="00567FDA" w:rsidRDefault="00567FDA" w:rsidP="009F2E33">
      <w:pPr>
        <w:spacing w:after="0" w:line="240" w:lineRule="auto"/>
        <w:rPr>
          <w:rFonts w:ascii="Arial" w:hAnsi="Arial" w:cs="Arial"/>
        </w:rPr>
        <w:sectPr w:rsidR="00567FDA" w:rsidSect="00FC2408">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pgNumType w:start="1"/>
          <w:cols w:space="708"/>
          <w:docGrid w:linePitch="360"/>
        </w:sectPr>
      </w:pPr>
    </w:p>
    <w:p w:rsidR="00567FDA" w:rsidRPr="00374EFB" w:rsidRDefault="00567FDA" w:rsidP="009F2E33">
      <w:pPr>
        <w:spacing w:after="0" w:line="240" w:lineRule="auto"/>
        <w:rPr>
          <w:rFonts w:ascii="Arial" w:hAnsi="Arial" w:cs="Arial"/>
        </w:rPr>
      </w:pPr>
    </w:p>
    <w:p w:rsidR="00567FDA"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b/>
          <w:bCs/>
        </w:rPr>
      </w:pPr>
      <w:r w:rsidRPr="00374EFB">
        <w:rPr>
          <w:rFonts w:ascii="Arial" w:hAnsi="Arial" w:cs="Arial"/>
          <w:b/>
          <w:bCs/>
        </w:rPr>
        <w:t>QUESTION N°</w:t>
      </w:r>
      <w:r w:rsidR="002543B6">
        <w:rPr>
          <w:rFonts w:ascii="Arial" w:hAnsi="Arial" w:cs="Arial"/>
          <w:b/>
          <w:bCs/>
          <w:noProof/>
        </w:rPr>
        <w:t>3</w:t>
      </w:r>
    </w:p>
    <w:p w:rsidR="00567FDA" w:rsidRPr="00412EEC" w:rsidRDefault="00567FDA" w:rsidP="00412EEC">
      <w:pPr>
        <w:spacing w:after="0" w:line="240" w:lineRule="auto"/>
        <w:jc w:val="center"/>
        <w:rPr>
          <w:rFonts w:ascii="Arial" w:hAnsi="Arial" w:cs="Arial"/>
          <w:i/>
          <w:iCs/>
        </w:rPr>
      </w:pPr>
    </w:p>
    <w:p w:rsidR="00567FDA" w:rsidRPr="00EE57D7" w:rsidRDefault="00567FDA" w:rsidP="00333753">
      <w:pPr>
        <w:spacing w:after="0" w:line="240" w:lineRule="auto"/>
        <w:rPr>
          <w:rFonts w:ascii="Arial" w:hAnsi="Arial" w:cs="Arial"/>
          <w:noProof/>
        </w:rPr>
      </w:pPr>
      <w:r w:rsidRPr="00EE57D7">
        <w:rPr>
          <w:rFonts w:ascii="Arial" w:hAnsi="Arial" w:cs="Arial"/>
          <w:noProof/>
        </w:rPr>
        <w:t>Dans la plupart des cas, une personne aveugle ou sourde perd non pas la capacité à voir ou entendre mais plutôt celle de transmettre les signaux sensoriels normalement conduits par les organes sensoriels périphériques (la rétine pour la vision et la cochlée pour l'audition) vers le cerveau. Par exemple, dans le cas où la voie de traitement visuelle est intacte, une personne aveugle peut encore voir des images "subjectives" en utilisant des données sensorielles issues d'autres modali</w:t>
      </w:r>
      <w:r>
        <w:rPr>
          <w:rFonts w:ascii="Arial" w:hAnsi="Arial" w:cs="Arial"/>
          <w:noProof/>
        </w:rPr>
        <w:t>tés sensorielles comme le toucher</w:t>
      </w:r>
      <w:r w:rsidRPr="00EE57D7">
        <w:rPr>
          <w:rFonts w:ascii="Arial" w:hAnsi="Arial" w:cs="Arial"/>
          <w:noProof/>
        </w:rPr>
        <w:t xml:space="preserve"> et l'audition.</w:t>
      </w:r>
    </w:p>
    <w:p w:rsidR="00567FDA" w:rsidRPr="00EE57D7" w:rsidRDefault="00567FDA" w:rsidP="00333753">
      <w:pPr>
        <w:spacing w:after="0" w:line="240" w:lineRule="auto"/>
        <w:rPr>
          <w:rFonts w:ascii="Arial" w:hAnsi="Arial" w:cs="Arial"/>
          <w:noProof/>
        </w:rPr>
      </w:pPr>
      <w:r w:rsidRPr="00EE57D7">
        <w:rPr>
          <w:rFonts w:ascii="Arial" w:hAnsi="Arial" w:cs="Arial"/>
          <w:noProof/>
        </w:rPr>
        <w:t>La substi</w:t>
      </w:r>
      <w:r>
        <w:rPr>
          <w:rFonts w:ascii="Arial" w:hAnsi="Arial" w:cs="Arial"/>
          <w:noProof/>
        </w:rPr>
        <w:t>tution tactilo-visuelle transfère</w:t>
      </w:r>
      <w:r w:rsidRPr="00EE57D7">
        <w:rPr>
          <w:rFonts w:ascii="Arial" w:hAnsi="Arial" w:cs="Arial"/>
          <w:noProof/>
        </w:rPr>
        <w:t xml:space="preserve"> les </w:t>
      </w:r>
      <w:r>
        <w:rPr>
          <w:rFonts w:ascii="Arial" w:hAnsi="Arial" w:cs="Arial"/>
          <w:noProof/>
        </w:rPr>
        <w:t>signaux des récepteurs du toucher</w:t>
      </w:r>
      <w:r w:rsidRPr="00EE57D7">
        <w:rPr>
          <w:rFonts w:ascii="Arial" w:hAnsi="Arial" w:cs="Arial"/>
          <w:noProof/>
        </w:rPr>
        <w:t xml:space="preserve"> vers le cortex visuel. Par exemple, par l'intermédiaire de l'IRMf, on peut déterminer quelles zones du cerveau sont actives durant la substitution sensorielle. On peut voir par exemple que chez une personne aveugle recevant des signaux tactiles leur cortex visuel est aussi activé et a l'impression de "voir" l'objet.</w:t>
      </w:r>
    </w:p>
    <w:p w:rsidR="00567FDA" w:rsidRPr="00EE57D7" w:rsidRDefault="00567FDA" w:rsidP="00333753">
      <w:pPr>
        <w:spacing w:after="0" w:line="240" w:lineRule="auto"/>
        <w:rPr>
          <w:rFonts w:ascii="Arial" w:hAnsi="Arial" w:cs="Arial"/>
          <w:noProof/>
        </w:rPr>
      </w:pPr>
      <w:r w:rsidRPr="00EE57D7">
        <w:rPr>
          <w:rFonts w:ascii="Arial" w:hAnsi="Arial" w:cs="Arial"/>
          <w:noProof/>
        </w:rPr>
        <w:t xml:space="preserve">D’après ces extraits (article </w:t>
      </w:r>
      <w:r>
        <w:rPr>
          <w:rFonts w:ascii="Arial" w:hAnsi="Arial" w:cs="Arial"/>
          <w:noProof/>
        </w:rPr>
        <w:t>« </w:t>
      </w:r>
      <w:r w:rsidRPr="00EE57D7">
        <w:rPr>
          <w:rFonts w:ascii="Arial" w:hAnsi="Arial" w:cs="Arial"/>
          <w:noProof/>
        </w:rPr>
        <w:t>substitution sensorielle</w:t>
      </w:r>
      <w:r>
        <w:rPr>
          <w:rFonts w:ascii="Arial" w:hAnsi="Arial" w:cs="Arial"/>
          <w:noProof/>
        </w:rPr>
        <w:t> »</w:t>
      </w:r>
      <w:r w:rsidRPr="00EE57D7">
        <w:rPr>
          <w:rFonts w:ascii="Arial" w:hAnsi="Arial" w:cs="Arial"/>
          <w:noProof/>
        </w:rPr>
        <w:t xml:space="preserve"> wikipédia) :</w:t>
      </w: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rPr>
      </w:pPr>
      <w:r w:rsidRPr="00EE57D7">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la lecture du B</w:t>
      </w:r>
      <w:r w:rsidRPr="00EE57D7">
        <w:rPr>
          <w:rFonts w:ascii="Arial" w:hAnsi="Arial" w:cs="Arial"/>
          <w:noProof/>
        </w:rPr>
        <w:t>raille par une personne aveugle correspond à une substitut</w:t>
      </w:r>
      <w:r>
        <w:rPr>
          <w:rFonts w:ascii="Arial" w:hAnsi="Arial" w:cs="Arial"/>
          <w:noProof/>
        </w:rPr>
        <w:t>ion tactilo-visuelle,</w:t>
      </w:r>
    </w:p>
    <w:p w:rsidR="00567FDA" w:rsidRPr="00374EFB" w:rsidRDefault="00567FDA" w:rsidP="009F2E33">
      <w:pPr>
        <w:spacing w:after="0" w:line="240" w:lineRule="auto"/>
        <w:rPr>
          <w:rFonts w:ascii="Arial" w:hAnsi="Arial" w:cs="Arial"/>
        </w:rPr>
      </w:pPr>
      <w:r w:rsidRPr="00EE57D7">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EE57D7">
        <w:rPr>
          <w:rFonts w:ascii="Arial" w:hAnsi="Arial" w:cs="Arial"/>
          <w:noProof/>
        </w:rPr>
        <w:t>les personnes aveugles utilisent l</w:t>
      </w:r>
      <w:r>
        <w:rPr>
          <w:rFonts w:ascii="Arial" w:hAnsi="Arial" w:cs="Arial"/>
          <w:noProof/>
        </w:rPr>
        <w:t>eur cortex visuel pour lire le Braille,</w:t>
      </w:r>
    </w:p>
    <w:p w:rsidR="00567FDA" w:rsidRPr="00374EFB" w:rsidRDefault="00567FDA" w:rsidP="009F2E33">
      <w:pPr>
        <w:spacing w:after="0" w:line="240" w:lineRule="auto"/>
        <w:rPr>
          <w:rFonts w:ascii="Arial" w:hAnsi="Arial" w:cs="Arial"/>
        </w:rPr>
      </w:pPr>
      <w:r w:rsidRPr="00EE57D7">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EE57D7">
        <w:rPr>
          <w:rFonts w:ascii="Arial" w:hAnsi="Arial" w:cs="Arial"/>
          <w:noProof/>
        </w:rPr>
        <w:t xml:space="preserve">les personnes aveugles utilisent l’aire somato-sensorielle </w:t>
      </w:r>
      <w:r>
        <w:rPr>
          <w:rFonts w:ascii="Arial" w:hAnsi="Arial" w:cs="Arial"/>
          <w:noProof/>
        </w:rPr>
        <w:t>(aire du toucher) pour lire le Braille,</w:t>
      </w:r>
    </w:p>
    <w:p w:rsidR="00567FDA" w:rsidRPr="00374EFB" w:rsidRDefault="00567FDA" w:rsidP="009F2E33">
      <w:pPr>
        <w:spacing w:after="0" w:line="240" w:lineRule="auto"/>
        <w:rPr>
          <w:rFonts w:ascii="Arial" w:hAnsi="Arial" w:cs="Arial"/>
        </w:rPr>
      </w:pPr>
      <w:r w:rsidRPr="00EE57D7">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EE57D7">
        <w:rPr>
          <w:rFonts w:ascii="Arial" w:hAnsi="Arial" w:cs="Arial"/>
          <w:noProof/>
        </w:rPr>
        <w:t>une personne aveugle est incapable de transmettre les informations nerveuses issues de la rétine vers le cerveau.</w:t>
      </w:r>
    </w:p>
    <w:p w:rsidR="00567FDA" w:rsidRDefault="00567FDA" w:rsidP="009F2E33">
      <w:pPr>
        <w:spacing w:after="0" w:line="240" w:lineRule="auto"/>
        <w:rPr>
          <w:rFonts w:ascii="Arial" w:hAnsi="Arial" w:cs="Arial"/>
          <w:b/>
          <w:bCs/>
          <w:sz w:val="18"/>
          <w:szCs w:val="18"/>
        </w:rPr>
      </w:pPr>
    </w:p>
    <w:p w:rsidR="00567FDA" w:rsidRDefault="00567FDA" w:rsidP="009F2E33">
      <w:pPr>
        <w:spacing w:after="0" w:line="240" w:lineRule="auto"/>
        <w:rPr>
          <w:rFonts w:ascii="Arial" w:hAnsi="Arial" w:cs="Arial"/>
          <w:sz w:val="18"/>
          <w:szCs w:val="18"/>
        </w:rPr>
      </w:pPr>
      <w:r w:rsidRPr="00D6718A">
        <w:rPr>
          <w:rFonts w:ascii="Arial" w:hAnsi="Arial" w:cs="Arial"/>
          <w:b/>
          <w:bCs/>
          <w:sz w:val="18"/>
          <w:szCs w:val="18"/>
        </w:rPr>
        <w:t>QUESTION N°</w:t>
      </w:r>
      <w:r w:rsidR="002543B6">
        <w:rPr>
          <w:rFonts w:ascii="Arial" w:hAnsi="Arial" w:cs="Arial"/>
          <w:b/>
          <w:bCs/>
          <w:noProof/>
          <w:sz w:val="18"/>
          <w:szCs w:val="18"/>
        </w:rPr>
        <w:t>3</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EE57D7">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EE57D7">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faux</w:t>
      </w:r>
      <w:r w:rsidRPr="00D6718A">
        <w:rPr>
          <w:rFonts w:ascii="Arial" w:hAnsi="Arial" w:cs="Arial"/>
          <w:sz w:val="18"/>
          <w:szCs w:val="18"/>
        </w:rPr>
        <w:t xml:space="preserve">, </w:t>
      </w:r>
      <w:r w:rsidRPr="00EE57D7">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w:t>
      </w: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b/>
          <w:bCs/>
        </w:rPr>
      </w:pPr>
      <w:r w:rsidRPr="00374EFB">
        <w:rPr>
          <w:rFonts w:ascii="Arial" w:hAnsi="Arial" w:cs="Arial"/>
          <w:b/>
          <w:bCs/>
        </w:rPr>
        <w:t>QUESTION N°</w:t>
      </w:r>
      <w:r w:rsidR="002543B6">
        <w:rPr>
          <w:rFonts w:ascii="Arial" w:hAnsi="Arial" w:cs="Arial"/>
          <w:b/>
          <w:bCs/>
          <w:noProof/>
        </w:rPr>
        <w:t>4</w:t>
      </w:r>
    </w:p>
    <w:p w:rsidR="00567FDA" w:rsidRPr="00412EEC" w:rsidRDefault="00567FDA" w:rsidP="00412EEC">
      <w:pPr>
        <w:spacing w:after="0" w:line="240" w:lineRule="auto"/>
        <w:jc w:val="center"/>
        <w:rPr>
          <w:rFonts w:ascii="Arial" w:hAnsi="Arial" w:cs="Arial"/>
          <w:i/>
          <w:iCs/>
        </w:rPr>
      </w:pPr>
    </w:p>
    <w:p w:rsidR="00567FDA" w:rsidRPr="00374EFB" w:rsidRDefault="00567FDA" w:rsidP="009F2E33">
      <w:pPr>
        <w:spacing w:after="0" w:line="240" w:lineRule="auto"/>
        <w:rPr>
          <w:rFonts w:ascii="Arial" w:hAnsi="Arial" w:cs="Arial"/>
        </w:rPr>
      </w:pPr>
      <w:r w:rsidRPr="00EE57D7">
        <w:rPr>
          <w:rFonts w:ascii="Arial" w:hAnsi="Arial" w:cs="Arial"/>
          <w:noProof/>
        </w:rPr>
        <w:t>L'imagerie médicale a permis de révéler que chez les personnes non-voyantes, la reconnaissance tactile (lecture en Braille) peut activer le cortex "visuel"</w:t>
      </w:r>
      <w:r>
        <w:rPr>
          <w:rFonts w:ascii="Arial" w:hAnsi="Arial" w:cs="Arial"/>
          <w:noProof/>
        </w:rPr>
        <w:t>.</w:t>
      </w:r>
    </w:p>
    <w:p w:rsidR="00567FDA" w:rsidRPr="00374EFB" w:rsidRDefault="00567FDA" w:rsidP="009F2E33">
      <w:pPr>
        <w:spacing w:after="0" w:line="240" w:lineRule="auto"/>
        <w:rPr>
          <w:rFonts w:ascii="Arial" w:hAnsi="Arial" w:cs="Arial"/>
        </w:rPr>
      </w:pPr>
      <w:r w:rsidRPr="00EE57D7">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EE57D7">
        <w:rPr>
          <w:rFonts w:ascii="Arial" w:hAnsi="Arial" w:cs="Arial"/>
          <w:noProof/>
        </w:rPr>
        <w:t>Cette observation montre une reconversion des aires habituellement dévolues à la vision</w:t>
      </w:r>
    </w:p>
    <w:p w:rsidR="00567FDA" w:rsidRPr="00374EFB" w:rsidRDefault="00567FDA" w:rsidP="009F2E33">
      <w:pPr>
        <w:spacing w:after="0" w:line="240" w:lineRule="auto"/>
        <w:rPr>
          <w:rFonts w:ascii="Arial" w:hAnsi="Arial" w:cs="Arial"/>
        </w:rPr>
      </w:pPr>
      <w:r w:rsidRPr="00EE57D7">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Cette observation montre l’existence d’une plasticité cérébrale</w:t>
      </w:r>
    </w:p>
    <w:p w:rsidR="00567FDA" w:rsidRPr="00374EFB" w:rsidRDefault="00567FDA" w:rsidP="009F2E33">
      <w:pPr>
        <w:spacing w:after="0" w:line="240" w:lineRule="auto"/>
        <w:rPr>
          <w:rFonts w:ascii="Arial" w:hAnsi="Arial" w:cs="Arial"/>
        </w:rPr>
      </w:pPr>
      <w:r w:rsidRPr="00EE57D7">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EE57D7">
        <w:rPr>
          <w:rFonts w:ascii="Arial" w:hAnsi="Arial" w:cs="Arial"/>
          <w:noProof/>
        </w:rPr>
        <w:t xml:space="preserve">Cette observation </w:t>
      </w:r>
      <w:r>
        <w:rPr>
          <w:rFonts w:ascii="Arial" w:hAnsi="Arial" w:cs="Arial"/>
          <w:noProof/>
        </w:rPr>
        <w:t>montre que l’aire visuelle n’est pas atteinte chez les personnes aveugles</w:t>
      </w:r>
    </w:p>
    <w:p w:rsidR="00567FDA" w:rsidRPr="00374EFB" w:rsidRDefault="00567FDA" w:rsidP="009F2E33">
      <w:pPr>
        <w:spacing w:after="0" w:line="240" w:lineRule="auto"/>
        <w:rPr>
          <w:rFonts w:ascii="Arial" w:hAnsi="Arial" w:cs="Arial"/>
        </w:rPr>
      </w:pPr>
      <w:r w:rsidRPr="00EE57D7">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EE57D7">
        <w:rPr>
          <w:rFonts w:ascii="Arial" w:hAnsi="Arial" w:cs="Arial"/>
          <w:noProof/>
        </w:rPr>
        <w:t>Cette observation ne montre pas que de nouvelles connexions synaptiques peuvent s'établir entre les différentes aires cérébrales après la naissance</w:t>
      </w:r>
      <w:r>
        <w:rPr>
          <w:rFonts w:ascii="Arial" w:hAnsi="Arial" w:cs="Arial"/>
          <w:noProof/>
        </w:rPr>
        <w:t>.</w:t>
      </w:r>
    </w:p>
    <w:p w:rsidR="00567FDA" w:rsidRDefault="00567FDA" w:rsidP="009F2E33">
      <w:pPr>
        <w:spacing w:after="0" w:line="240" w:lineRule="auto"/>
        <w:rPr>
          <w:rFonts w:ascii="Arial" w:hAnsi="Arial" w:cs="Arial"/>
        </w:rPr>
      </w:pPr>
    </w:p>
    <w:p w:rsidR="00567FDA" w:rsidRDefault="00567FDA" w:rsidP="009F2E33">
      <w:pPr>
        <w:spacing w:after="0" w:line="240" w:lineRule="auto"/>
        <w:rPr>
          <w:rFonts w:ascii="Arial" w:hAnsi="Arial" w:cs="Arial"/>
          <w:sz w:val="18"/>
          <w:szCs w:val="18"/>
        </w:rPr>
      </w:pPr>
      <w:r w:rsidRPr="00D6718A">
        <w:rPr>
          <w:rFonts w:ascii="Arial" w:hAnsi="Arial" w:cs="Arial"/>
          <w:b/>
          <w:bCs/>
          <w:sz w:val="18"/>
          <w:szCs w:val="18"/>
        </w:rPr>
        <w:t>QUESTION N°</w:t>
      </w:r>
      <w:r w:rsidR="002543B6">
        <w:rPr>
          <w:rFonts w:ascii="Arial" w:hAnsi="Arial" w:cs="Arial"/>
          <w:b/>
          <w:bCs/>
          <w:noProof/>
          <w:sz w:val="18"/>
          <w:szCs w:val="18"/>
        </w:rPr>
        <w:t>4</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EE57D7">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3A320C">
        <w:rPr>
          <w:rFonts w:ascii="Arial" w:hAnsi="Arial" w:cs="Arial"/>
          <w:b/>
          <w:bCs/>
          <w:noProof/>
          <w:sz w:val="18"/>
          <w:szCs w:val="18"/>
        </w:rPr>
        <w:t>C</w:t>
      </w:r>
      <w:r w:rsidRPr="003A320C">
        <w:rPr>
          <w:rFonts w:ascii="Arial" w:hAnsi="Arial" w:cs="Arial"/>
          <w:b/>
          <w:bCs/>
          <w:sz w:val="18"/>
          <w:szCs w:val="18"/>
        </w:rPr>
        <w:t xml:space="preserve"> :</w:t>
      </w:r>
      <w:r w:rsidRPr="003A320C">
        <w:rPr>
          <w:rFonts w:ascii="Arial" w:hAnsi="Arial" w:cs="Arial"/>
          <w:sz w:val="18"/>
          <w:szCs w:val="18"/>
        </w:rPr>
        <w:t xml:space="preserve"> Faux,</w:t>
      </w:r>
      <w:r w:rsidRPr="00D6718A">
        <w:rPr>
          <w:rFonts w:ascii="Arial" w:hAnsi="Arial" w:cs="Arial"/>
          <w:sz w:val="18"/>
          <w:szCs w:val="18"/>
        </w:rPr>
        <w:t xml:space="preserve"> </w:t>
      </w:r>
      <w:r w:rsidRPr="00EE57D7">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Faux</w:t>
      </w:r>
      <w:r w:rsidRPr="00D6718A">
        <w:rPr>
          <w:rFonts w:ascii="Arial" w:hAnsi="Arial" w:cs="Arial"/>
          <w:sz w:val="18"/>
          <w:szCs w:val="18"/>
        </w:rPr>
        <w:t>.</w:t>
      </w: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b/>
          <w:bCs/>
        </w:rPr>
      </w:pPr>
      <w:r w:rsidRPr="00374EFB">
        <w:rPr>
          <w:rFonts w:ascii="Arial" w:hAnsi="Arial" w:cs="Arial"/>
          <w:b/>
          <w:bCs/>
        </w:rPr>
        <w:t>QUESTION N°</w:t>
      </w:r>
      <w:r w:rsidR="002543B6">
        <w:rPr>
          <w:rFonts w:ascii="Arial" w:hAnsi="Arial" w:cs="Arial"/>
          <w:b/>
          <w:bCs/>
          <w:noProof/>
        </w:rPr>
        <w:t>5</w:t>
      </w:r>
    </w:p>
    <w:p w:rsidR="00567FDA" w:rsidRDefault="002543B6" w:rsidP="00FC2408">
      <w:pPr>
        <w:spacing w:after="0" w:line="240" w:lineRule="auto"/>
        <w:jc w:val="center"/>
        <w:rPr>
          <w:rFonts w:ascii="Arial" w:hAnsi="Arial" w:cs="Arial"/>
          <w:i/>
          <w:iCs/>
          <w:noProof/>
        </w:rPr>
      </w:pPr>
      <w:r>
        <w:rPr>
          <w:rFonts w:ascii="Arial" w:hAnsi="Arial" w:cs="Arial"/>
          <w:i/>
          <w:iCs/>
          <w:noProof/>
          <w:lang w:eastAsia="fr-FR"/>
        </w:rPr>
        <w:drawing>
          <wp:inline distT="0" distB="0" distL="0" distR="0">
            <wp:extent cx="3990975" cy="245745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srcRect/>
                    <a:stretch>
                      <a:fillRect/>
                    </a:stretch>
                  </pic:blipFill>
                  <pic:spPr bwMode="auto">
                    <a:xfrm>
                      <a:off x="0" y="0"/>
                      <a:ext cx="3990975" cy="2457450"/>
                    </a:xfrm>
                    <a:prstGeom prst="rect">
                      <a:avLst/>
                    </a:prstGeom>
                    <a:noFill/>
                    <a:ln w="9525">
                      <a:noFill/>
                      <a:miter lim="800000"/>
                      <a:headEnd/>
                      <a:tailEnd/>
                    </a:ln>
                  </pic:spPr>
                </pic:pic>
              </a:graphicData>
            </a:graphic>
          </wp:inline>
        </w:drawing>
      </w:r>
    </w:p>
    <w:p w:rsidR="00567FDA" w:rsidRDefault="00567FDA" w:rsidP="00FC2408">
      <w:pPr>
        <w:spacing w:after="0" w:line="240" w:lineRule="auto"/>
        <w:jc w:val="center"/>
        <w:rPr>
          <w:rFonts w:ascii="Arial" w:hAnsi="Arial" w:cs="Arial"/>
          <w:i/>
          <w:iCs/>
        </w:rPr>
      </w:pPr>
      <w:r w:rsidRPr="00EE57D7">
        <w:rPr>
          <w:rFonts w:ascii="Arial" w:hAnsi="Arial" w:cs="Arial"/>
          <w:i/>
          <w:iCs/>
          <w:noProof/>
        </w:rPr>
        <w:t>Bordas 1ère S 2011</w:t>
      </w:r>
      <w:r>
        <w:rPr>
          <w:rFonts w:ascii="Arial" w:hAnsi="Arial" w:cs="Arial"/>
          <w:i/>
          <w:iCs/>
          <w:noProof/>
        </w:rPr>
        <w:t>(modifié)</w:t>
      </w:r>
    </w:p>
    <w:p w:rsidR="00567FDA" w:rsidRPr="00412EEC" w:rsidRDefault="00567FDA" w:rsidP="00412EEC">
      <w:pPr>
        <w:spacing w:after="0" w:line="240" w:lineRule="auto"/>
        <w:jc w:val="center"/>
        <w:rPr>
          <w:rFonts w:ascii="Arial" w:hAnsi="Arial" w:cs="Arial"/>
          <w:i/>
          <w:iCs/>
        </w:rPr>
      </w:pPr>
    </w:p>
    <w:p w:rsidR="00567FDA" w:rsidRPr="00374EFB" w:rsidRDefault="00567FDA" w:rsidP="009F2E33">
      <w:pPr>
        <w:spacing w:after="0" w:line="240" w:lineRule="auto"/>
        <w:rPr>
          <w:rFonts w:ascii="Arial" w:hAnsi="Arial" w:cs="Arial"/>
        </w:rPr>
      </w:pPr>
      <w:r w:rsidRPr="00EE57D7">
        <w:rPr>
          <w:rFonts w:ascii="Arial" w:hAnsi="Arial" w:cs="Arial"/>
          <w:noProof/>
        </w:rPr>
        <w:lastRenderedPageBreak/>
        <w:t>La plupart des tableaux du peintre Mondrian représentent des figures géométriques colorées. Au cours d'une étude sur un patient présentant une lésion très localisée au niveau de l'aire V4 du cortex cérébral, on a demandé à celui-ci de reproduire le tableau de Mondrian ci-dessous (fig. A). Le dessin réalisé par le patient est présenté à droite du tableau (fig. B). A partir de la comparaison de ces deux représentations (fig. A et fig. B), on peut déduire que:</w:t>
      </w:r>
    </w:p>
    <w:p w:rsidR="00567FDA" w:rsidRPr="00374EFB" w:rsidRDefault="00567FDA" w:rsidP="009F2E33">
      <w:pPr>
        <w:spacing w:after="0" w:line="240" w:lineRule="auto"/>
        <w:rPr>
          <w:rFonts w:ascii="Arial" w:hAnsi="Arial" w:cs="Arial"/>
        </w:rPr>
      </w:pPr>
      <w:r w:rsidRPr="00EE57D7">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l</w:t>
      </w:r>
      <w:r w:rsidRPr="00EE57D7">
        <w:rPr>
          <w:rFonts w:ascii="Arial" w:hAnsi="Arial" w:cs="Arial"/>
          <w:noProof/>
        </w:rPr>
        <w:t>e patient ne semble pas présenter de troubles liés à la lésion de l'aire V4</w:t>
      </w:r>
      <w:r>
        <w:rPr>
          <w:rFonts w:ascii="Arial" w:hAnsi="Arial" w:cs="Arial"/>
          <w:noProof/>
        </w:rPr>
        <w:t>,</w:t>
      </w:r>
    </w:p>
    <w:p w:rsidR="00567FDA" w:rsidRPr="00374EFB" w:rsidRDefault="00567FDA" w:rsidP="009F2E33">
      <w:pPr>
        <w:spacing w:after="0" w:line="240" w:lineRule="auto"/>
        <w:rPr>
          <w:rFonts w:ascii="Arial" w:hAnsi="Arial" w:cs="Arial"/>
        </w:rPr>
      </w:pPr>
      <w:r w:rsidRPr="00EE57D7">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l</w:t>
      </w:r>
      <w:r w:rsidRPr="00EE57D7">
        <w:rPr>
          <w:rFonts w:ascii="Arial" w:hAnsi="Arial" w:cs="Arial"/>
          <w:noProof/>
        </w:rPr>
        <w:t>e patient semble présenter des troubles dans la reconnaissance des formes</w:t>
      </w:r>
      <w:r>
        <w:rPr>
          <w:rFonts w:ascii="Arial" w:hAnsi="Arial" w:cs="Arial"/>
          <w:noProof/>
        </w:rPr>
        <w:t>,</w:t>
      </w:r>
    </w:p>
    <w:p w:rsidR="00567FDA" w:rsidRPr="00374EFB" w:rsidRDefault="00567FDA" w:rsidP="009F2E33">
      <w:pPr>
        <w:spacing w:after="0" w:line="240" w:lineRule="auto"/>
        <w:rPr>
          <w:rFonts w:ascii="Arial" w:hAnsi="Arial" w:cs="Arial"/>
        </w:rPr>
      </w:pPr>
      <w:r w:rsidRPr="00EE57D7">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l</w:t>
      </w:r>
      <w:r w:rsidRPr="00EE57D7">
        <w:rPr>
          <w:rFonts w:ascii="Arial" w:hAnsi="Arial" w:cs="Arial"/>
          <w:noProof/>
        </w:rPr>
        <w:t>e patient semble présenter des troubles dans la reconnaissance des couleurs</w:t>
      </w:r>
      <w:r>
        <w:rPr>
          <w:rFonts w:ascii="Arial" w:hAnsi="Arial" w:cs="Arial"/>
          <w:noProof/>
        </w:rPr>
        <w:t>,</w:t>
      </w:r>
    </w:p>
    <w:p w:rsidR="00567FDA" w:rsidRPr="00374EFB" w:rsidRDefault="00567FDA" w:rsidP="009F2E33">
      <w:pPr>
        <w:spacing w:after="0" w:line="240" w:lineRule="auto"/>
        <w:rPr>
          <w:rFonts w:ascii="Arial" w:hAnsi="Arial" w:cs="Arial"/>
        </w:rPr>
      </w:pPr>
      <w:r w:rsidRPr="00EE57D7">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l</w:t>
      </w:r>
      <w:r w:rsidRPr="00EE57D7">
        <w:rPr>
          <w:rFonts w:ascii="Arial" w:hAnsi="Arial" w:cs="Arial"/>
          <w:noProof/>
        </w:rPr>
        <w:t>'aire V4 est une aire cérébrale impliquée dans le traitement des couleurs.</w:t>
      </w:r>
    </w:p>
    <w:p w:rsidR="00567FDA" w:rsidRDefault="00567FDA" w:rsidP="009F2E33">
      <w:pPr>
        <w:spacing w:after="0" w:line="240" w:lineRule="auto"/>
        <w:rPr>
          <w:rFonts w:ascii="Arial" w:hAnsi="Arial" w:cs="Arial"/>
        </w:rPr>
      </w:pPr>
    </w:p>
    <w:p w:rsidR="00567FDA" w:rsidRDefault="00567FDA" w:rsidP="009F2E33">
      <w:pPr>
        <w:spacing w:after="0" w:line="240" w:lineRule="auto"/>
        <w:rPr>
          <w:rFonts w:ascii="Arial" w:hAnsi="Arial" w:cs="Arial"/>
          <w:sz w:val="18"/>
          <w:szCs w:val="18"/>
        </w:rPr>
      </w:pPr>
      <w:r w:rsidRPr="00D6718A">
        <w:rPr>
          <w:rFonts w:ascii="Arial" w:hAnsi="Arial" w:cs="Arial"/>
          <w:b/>
          <w:bCs/>
          <w:sz w:val="18"/>
          <w:szCs w:val="18"/>
        </w:rPr>
        <w:t>QUESTION N°</w:t>
      </w:r>
      <w:r w:rsidR="002543B6">
        <w:rPr>
          <w:rFonts w:ascii="Arial" w:hAnsi="Arial" w:cs="Arial"/>
          <w:b/>
          <w:bCs/>
          <w:noProof/>
          <w:sz w:val="18"/>
          <w:szCs w:val="18"/>
        </w:rPr>
        <w:t>5</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Faux</w:t>
      </w:r>
      <w:r w:rsidRPr="00D6718A">
        <w:rPr>
          <w:rFonts w:ascii="Arial" w:hAnsi="Arial" w:cs="Arial"/>
          <w:sz w:val="18"/>
          <w:szCs w:val="18"/>
        </w:rPr>
        <w:t xml:space="preserve">, </w:t>
      </w:r>
      <w:r w:rsidRPr="00EE57D7">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Faux</w:t>
      </w:r>
      <w:r w:rsidRPr="00D6718A">
        <w:rPr>
          <w:rFonts w:ascii="Arial" w:hAnsi="Arial" w:cs="Arial"/>
          <w:sz w:val="18"/>
          <w:szCs w:val="18"/>
        </w:rPr>
        <w:t xml:space="preserve">, </w:t>
      </w:r>
      <w:r w:rsidRPr="00EE57D7">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EE57D7">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w:t>
      </w: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b/>
          <w:bCs/>
        </w:rPr>
      </w:pPr>
      <w:r w:rsidRPr="00374EFB">
        <w:rPr>
          <w:rFonts w:ascii="Arial" w:hAnsi="Arial" w:cs="Arial"/>
          <w:b/>
          <w:bCs/>
        </w:rPr>
        <w:t>QUESTION N°</w:t>
      </w:r>
      <w:r w:rsidR="002543B6">
        <w:rPr>
          <w:rFonts w:ascii="Arial" w:hAnsi="Arial" w:cs="Arial"/>
          <w:b/>
          <w:bCs/>
          <w:noProof/>
        </w:rPr>
        <w:t>6</w:t>
      </w:r>
    </w:p>
    <w:p w:rsidR="00567FDA" w:rsidRPr="003A320C" w:rsidRDefault="00567FDA" w:rsidP="00412EEC">
      <w:pPr>
        <w:spacing w:after="0" w:line="240" w:lineRule="auto"/>
        <w:jc w:val="center"/>
        <w:rPr>
          <w:rFonts w:ascii="Arial" w:hAnsi="Arial" w:cs="Arial"/>
          <w:i/>
          <w:iCs/>
          <w:noProof/>
        </w:rPr>
      </w:pPr>
      <w:r w:rsidRPr="003A320C">
        <w:rPr>
          <w:rFonts w:ascii="Arial" w:hAnsi="Arial" w:cs="Arial"/>
          <w:i/>
          <w:iCs/>
          <w:noProof/>
          <w:highlight w:val="yellow"/>
        </w:rPr>
        <w:t>Pas d’image disponible. ???</w:t>
      </w:r>
    </w:p>
    <w:p w:rsidR="00567FDA" w:rsidRDefault="00567FDA" w:rsidP="00412EEC">
      <w:pPr>
        <w:spacing w:after="0" w:line="240" w:lineRule="auto"/>
        <w:jc w:val="center"/>
        <w:rPr>
          <w:rFonts w:ascii="Arial" w:hAnsi="Arial" w:cs="Arial"/>
          <w:i/>
          <w:iCs/>
        </w:rPr>
      </w:pPr>
      <w:r w:rsidRPr="00EE57D7">
        <w:rPr>
          <w:rFonts w:ascii="Arial" w:hAnsi="Arial" w:cs="Arial"/>
          <w:i/>
          <w:iCs/>
          <w:noProof/>
        </w:rPr>
        <w:t>Adapté de l'exercice 6p338 du Bordas 1ère S 2011</w:t>
      </w:r>
    </w:p>
    <w:p w:rsidR="00567FDA" w:rsidRPr="00412EEC" w:rsidRDefault="00567FDA" w:rsidP="00412EEC">
      <w:pPr>
        <w:spacing w:after="0" w:line="240" w:lineRule="auto"/>
        <w:jc w:val="center"/>
        <w:rPr>
          <w:rFonts w:ascii="Arial" w:hAnsi="Arial" w:cs="Arial"/>
          <w:i/>
          <w:iCs/>
        </w:rPr>
      </w:pPr>
    </w:p>
    <w:p w:rsidR="00567FDA" w:rsidRPr="00374EFB" w:rsidRDefault="00567FDA" w:rsidP="009F2E33">
      <w:pPr>
        <w:spacing w:after="0" w:line="240" w:lineRule="auto"/>
        <w:rPr>
          <w:rFonts w:ascii="Arial" w:hAnsi="Arial" w:cs="Arial"/>
        </w:rPr>
      </w:pPr>
      <w:r w:rsidRPr="00EE57D7">
        <w:rPr>
          <w:rFonts w:ascii="Arial" w:hAnsi="Arial" w:cs="Arial"/>
          <w:noProof/>
        </w:rPr>
        <w:t>On a pu montrer qu'une région spécialisée du cortex visuel est impliquée dans la lecture (reconnaissance des mots). Cette région est à proximité d'une zone spécialisée dans la reconnaissance des visages. Des études ont permis de comparer par IRM l'activité de ces deux aires cérébrales chez différents sujets. Ainsi, on a pu mettre en évid</w:t>
      </w:r>
      <w:r>
        <w:rPr>
          <w:rFonts w:ascii="Arial" w:hAnsi="Arial" w:cs="Arial"/>
          <w:noProof/>
        </w:rPr>
        <w:t>ence que chez les personnes illet</w:t>
      </w:r>
      <w:r w:rsidRPr="00EE57D7">
        <w:rPr>
          <w:rFonts w:ascii="Arial" w:hAnsi="Arial" w:cs="Arial"/>
          <w:noProof/>
        </w:rPr>
        <w:t>trées, la zone corticale spécialisée dans la reconnaissance des mots réagit intensément aux tests de reconnaissance de visages, alors que chez d'autres personnes sachant bien lire, la zone corticale de reconnaisance des visages est rétrécie. Par ailleurs, les modifications cérébrales chez les adultes sachant bien lire sont les mêmes que celles-ci aient appris à lire durant leur enfance ou tardivement. D'après cette étude, on peut émettre l'hypothèse que l'apprentissage de la lecture repose:</w:t>
      </w:r>
    </w:p>
    <w:p w:rsidR="00567FDA" w:rsidRPr="00374EFB" w:rsidRDefault="00567FDA" w:rsidP="009F2E33">
      <w:pPr>
        <w:spacing w:after="0" w:line="240" w:lineRule="auto"/>
        <w:rPr>
          <w:rFonts w:ascii="Arial" w:hAnsi="Arial" w:cs="Arial"/>
        </w:rPr>
      </w:pPr>
      <w:r w:rsidRPr="00EE57D7">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s</w:t>
      </w:r>
      <w:r w:rsidRPr="00EE57D7">
        <w:rPr>
          <w:rFonts w:ascii="Arial" w:hAnsi="Arial" w:cs="Arial"/>
          <w:noProof/>
        </w:rPr>
        <w:t>ur la capacité du cortex à se remanier au cours de la vi</w:t>
      </w:r>
      <w:r>
        <w:rPr>
          <w:rFonts w:ascii="Arial" w:hAnsi="Arial" w:cs="Arial"/>
          <w:noProof/>
        </w:rPr>
        <w:t>e, appelée plasticité cérébrale,</w:t>
      </w:r>
    </w:p>
    <w:p w:rsidR="00567FDA" w:rsidRPr="00374EFB" w:rsidRDefault="00567FDA" w:rsidP="009F2E33">
      <w:pPr>
        <w:spacing w:after="0" w:line="240" w:lineRule="auto"/>
        <w:rPr>
          <w:rFonts w:ascii="Arial" w:hAnsi="Arial" w:cs="Arial"/>
        </w:rPr>
      </w:pPr>
      <w:r w:rsidRPr="00EE57D7">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sur des modifications cérébrales,</w:t>
      </w:r>
    </w:p>
    <w:p w:rsidR="00567FDA" w:rsidRPr="00374EFB" w:rsidRDefault="00567FDA" w:rsidP="009F2E33">
      <w:pPr>
        <w:spacing w:after="0" w:line="240" w:lineRule="auto"/>
        <w:rPr>
          <w:rFonts w:ascii="Arial" w:hAnsi="Arial" w:cs="Arial"/>
        </w:rPr>
      </w:pPr>
      <w:r w:rsidRPr="00EE57D7">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u</w:t>
      </w:r>
      <w:r w:rsidRPr="00EE57D7">
        <w:rPr>
          <w:rFonts w:ascii="Arial" w:hAnsi="Arial" w:cs="Arial"/>
          <w:noProof/>
        </w:rPr>
        <w:t>niquement sur l'utilisation de l'aire corticale de reconnaissance des mots établie par le génotype</w:t>
      </w:r>
      <w:r>
        <w:rPr>
          <w:rFonts w:ascii="Arial" w:hAnsi="Arial" w:cs="Arial"/>
          <w:noProof/>
        </w:rPr>
        <w:t>,</w:t>
      </w:r>
    </w:p>
    <w:p w:rsidR="00567FDA" w:rsidRPr="00374EFB" w:rsidRDefault="00567FDA" w:rsidP="009F2E33">
      <w:pPr>
        <w:spacing w:after="0" w:line="240" w:lineRule="auto"/>
        <w:rPr>
          <w:rFonts w:ascii="Arial" w:hAnsi="Arial" w:cs="Arial"/>
        </w:rPr>
      </w:pPr>
      <w:r w:rsidRPr="00EE57D7">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s</w:t>
      </w:r>
      <w:r w:rsidRPr="00EE57D7">
        <w:rPr>
          <w:rFonts w:ascii="Arial" w:hAnsi="Arial" w:cs="Arial"/>
          <w:noProof/>
        </w:rPr>
        <w:t>ur l'aire corticale de reconnaissance des mots mais aussi sur l'emploi de neurones des aires à proximité telle que l'aire de reconnaissance des visages.</w:t>
      </w:r>
    </w:p>
    <w:p w:rsidR="00567FDA" w:rsidRDefault="00567FDA" w:rsidP="009F2E33">
      <w:pPr>
        <w:spacing w:after="0" w:line="240" w:lineRule="auto"/>
        <w:rPr>
          <w:rFonts w:ascii="Arial" w:hAnsi="Arial" w:cs="Arial"/>
        </w:rPr>
      </w:pPr>
    </w:p>
    <w:p w:rsidR="00567FDA" w:rsidRDefault="00567FDA" w:rsidP="009F2E33">
      <w:pPr>
        <w:spacing w:after="0" w:line="240" w:lineRule="auto"/>
        <w:rPr>
          <w:rFonts w:ascii="Arial" w:hAnsi="Arial" w:cs="Arial"/>
          <w:sz w:val="18"/>
          <w:szCs w:val="18"/>
        </w:rPr>
      </w:pPr>
      <w:r w:rsidRPr="00D6718A">
        <w:rPr>
          <w:rFonts w:ascii="Arial" w:hAnsi="Arial" w:cs="Arial"/>
          <w:b/>
          <w:bCs/>
          <w:sz w:val="18"/>
          <w:szCs w:val="18"/>
        </w:rPr>
        <w:t>QUESTION N°</w:t>
      </w:r>
      <w:r w:rsidR="002543B6">
        <w:rPr>
          <w:rFonts w:ascii="Arial" w:hAnsi="Arial" w:cs="Arial"/>
          <w:b/>
          <w:bCs/>
          <w:noProof/>
          <w:sz w:val="18"/>
          <w:szCs w:val="18"/>
        </w:rPr>
        <w:t>6</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EE57D7">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EE57D7">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Faux</w:t>
      </w:r>
      <w:r w:rsidRPr="00D6718A">
        <w:rPr>
          <w:rFonts w:ascii="Arial" w:hAnsi="Arial" w:cs="Arial"/>
          <w:sz w:val="18"/>
          <w:szCs w:val="18"/>
        </w:rPr>
        <w:t xml:space="preserve">, </w:t>
      </w:r>
      <w:r w:rsidRPr="00EE57D7">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w:t>
      </w:r>
    </w:p>
    <w:p w:rsidR="00567FDA"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rPr>
      </w:pPr>
    </w:p>
    <w:p w:rsidR="00567FDA" w:rsidRPr="00374EFB" w:rsidRDefault="00567FDA" w:rsidP="009F2E33">
      <w:pPr>
        <w:spacing w:after="0" w:line="240" w:lineRule="auto"/>
        <w:rPr>
          <w:rFonts w:ascii="Arial" w:hAnsi="Arial" w:cs="Arial"/>
          <w:b/>
          <w:bCs/>
        </w:rPr>
      </w:pPr>
      <w:r w:rsidRPr="00374EFB">
        <w:rPr>
          <w:rFonts w:ascii="Arial" w:hAnsi="Arial" w:cs="Arial"/>
          <w:b/>
          <w:bCs/>
        </w:rPr>
        <w:t>QUESTION N°</w:t>
      </w:r>
      <w:r w:rsidR="002543B6">
        <w:rPr>
          <w:rFonts w:ascii="Arial" w:hAnsi="Arial" w:cs="Arial"/>
          <w:b/>
          <w:bCs/>
          <w:noProof/>
        </w:rPr>
        <w:t>7</w:t>
      </w:r>
    </w:p>
    <w:p w:rsidR="00567FDA" w:rsidRPr="00412EEC" w:rsidRDefault="00567FDA" w:rsidP="00412EEC">
      <w:pPr>
        <w:spacing w:after="0" w:line="240" w:lineRule="auto"/>
        <w:jc w:val="center"/>
        <w:rPr>
          <w:rFonts w:ascii="Arial" w:hAnsi="Arial" w:cs="Arial"/>
          <w:i/>
          <w:iCs/>
        </w:rPr>
      </w:pPr>
    </w:p>
    <w:p w:rsidR="00567FDA" w:rsidRPr="00374EFB" w:rsidRDefault="00567FDA" w:rsidP="009F2E33">
      <w:pPr>
        <w:spacing w:after="0" w:line="240" w:lineRule="auto"/>
        <w:rPr>
          <w:rFonts w:ascii="Arial" w:hAnsi="Arial" w:cs="Arial"/>
        </w:rPr>
      </w:pPr>
      <w:r w:rsidRPr="00EE57D7">
        <w:rPr>
          <w:rFonts w:ascii="Arial" w:hAnsi="Arial" w:cs="Arial"/>
          <w:noProof/>
        </w:rPr>
        <w:t>La perception visuelle intégrée dépend:</w:t>
      </w:r>
    </w:p>
    <w:p w:rsidR="00567FDA" w:rsidRPr="00374EFB" w:rsidRDefault="00567FDA" w:rsidP="009F2E33">
      <w:pPr>
        <w:spacing w:after="0" w:line="240" w:lineRule="auto"/>
        <w:rPr>
          <w:rFonts w:ascii="Arial" w:hAnsi="Arial" w:cs="Arial"/>
        </w:rPr>
      </w:pPr>
      <w:r w:rsidRPr="00EE57D7">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d</w:t>
      </w:r>
      <w:r w:rsidRPr="00EE57D7">
        <w:rPr>
          <w:rFonts w:ascii="Arial" w:hAnsi="Arial" w:cs="Arial"/>
          <w:noProof/>
        </w:rPr>
        <w:t>u seul cortex visuel primaire qui reçoit les messages nerveux issus des photorécepteurs rétiniens</w:t>
      </w:r>
      <w:r>
        <w:rPr>
          <w:rFonts w:ascii="Arial" w:hAnsi="Arial" w:cs="Arial"/>
          <w:noProof/>
        </w:rPr>
        <w:t>,</w:t>
      </w:r>
    </w:p>
    <w:p w:rsidR="00567FDA" w:rsidRPr="00374EFB" w:rsidRDefault="00567FDA" w:rsidP="009F2E33">
      <w:pPr>
        <w:spacing w:after="0" w:line="240" w:lineRule="auto"/>
        <w:rPr>
          <w:rFonts w:ascii="Arial" w:hAnsi="Arial" w:cs="Arial"/>
        </w:rPr>
      </w:pPr>
      <w:r w:rsidRPr="00EE57D7">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d</w:t>
      </w:r>
      <w:r w:rsidRPr="00EE57D7">
        <w:rPr>
          <w:rFonts w:ascii="Arial" w:hAnsi="Arial" w:cs="Arial"/>
          <w:noProof/>
        </w:rPr>
        <w:t>e plusieurs aires cérébrales spécialisées notamment dans le traitement des couleur</w:t>
      </w:r>
      <w:r>
        <w:rPr>
          <w:rFonts w:ascii="Arial" w:hAnsi="Arial" w:cs="Arial"/>
          <w:noProof/>
        </w:rPr>
        <w:t>s, des mouvements et des formes,</w:t>
      </w:r>
    </w:p>
    <w:p w:rsidR="00567FDA" w:rsidRPr="00374EFB" w:rsidRDefault="00567FDA" w:rsidP="009F2E33">
      <w:pPr>
        <w:spacing w:after="0" w:line="240" w:lineRule="auto"/>
        <w:rPr>
          <w:rFonts w:ascii="Arial" w:hAnsi="Arial" w:cs="Arial"/>
        </w:rPr>
      </w:pPr>
      <w:r w:rsidRPr="00EE57D7">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d</w:t>
      </w:r>
      <w:r w:rsidRPr="00EE57D7">
        <w:rPr>
          <w:rFonts w:ascii="Arial" w:hAnsi="Arial" w:cs="Arial"/>
          <w:noProof/>
        </w:rPr>
        <w:t>'informations issues de la mémoire</w:t>
      </w:r>
      <w:r>
        <w:rPr>
          <w:rFonts w:ascii="Arial" w:hAnsi="Arial" w:cs="Arial"/>
          <w:noProof/>
        </w:rPr>
        <w:t>,</w:t>
      </w:r>
    </w:p>
    <w:p w:rsidR="00567FDA" w:rsidRPr="00374EFB" w:rsidRDefault="00567FDA" w:rsidP="009F2E33">
      <w:pPr>
        <w:spacing w:after="0" w:line="240" w:lineRule="auto"/>
        <w:rPr>
          <w:rFonts w:ascii="Arial" w:hAnsi="Arial" w:cs="Arial"/>
        </w:rPr>
      </w:pPr>
      <w:r w:rsidRPr="00EE57D7">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d</w:t>
      </w:r>
      <w:r w:rsidRPr="00EE57D7">
        <w:rPr>
          <w:rFonts w:ascii="Arial" w:hAnsi="Arial" w:cs="Arial"/>
          <w:noProof/>
        </w:rPr>
        <w:t>e structures cérébrales innées se modifiant sous l'effet de l'apprentissage et de l'expérience individuelle.</w:t>
      </w:r>
    </w:p>
    <w:p w:rsidR="00567FDA" w:rsidRDefault="00567FDA" w:rsidP="009F2E33">
      <w:pPr>
        <w:spacing w:after="0" w:line="240" w:lineRule="auto"/>
        <w:rPr>
          <w:rFonts w:ascii="Arial" w:hAnsi="Arial" w:cs="Arial"/>
        </w:rPr>
      </w:pPr>
    </w:p>
    <w:p w:rsidR="00567FDA" w:rsidRDefault="00567FDA" w:rsidP="009F2E33">
      <w:pPr>
        <w:spacing w:after="0" w:line="240" w:lineRule="auto"/>
        <w:rPr>
          <w:rFonts w:ascii="Arial" w:hAnsi="Arial" w:cs="Arial"/>
          <w:sz w:val="18"/>
          <w:szCs w:val="18"/>
        </w:rPr>
      </w:pPr>
      <w:r w:rsidRPr="00D6718A">
        <w:rPr>
          <w:rFonts w:ascii="Arial" w:hAnsi="Arial" w:cs="Arial"/>
          <w:b/>
          <w:bCs/>
          <w:sz w:val="18"/>
          <w:szCs w:val="18"/>
        </w:rPr>
        <w:t>QUESTION N°</w:t>
      </w:r>
      <w:r w:rsidR="002543B6">
        <w:rPr>
          <w:rFonts w:ascii="Arial" w:hAnsi="Arial" w:cs="Arial"/>
          <w:b/>
          <w:bCs/>
          <w:noProof/>
          <w:sz w:val="18"/>
          <w:szCs w:val="18"/>
        </w:rPr>
        <w:t>7</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Faux</w:t>
      </w:r>
      <w:r w:rsidRPr="00D6718A">
        <w:rPr>
          <w:rFonts w:ascii="Arial" w:hAnsi="Arial" w:cs="Arial"/>
          <w:sz w:val="18"/>
          <w:szCs w:val="18"/>
        </w:rPr>
        <w:t xml:space="preserve">, </w:t>
      </w:r>
      <w:r w:rsidRPr="00EE57D7">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EE57D7">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 xml:space="preserve">, </w:t>
      </w:r>
      <w:r w:rsidRPr="00EE57D7">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EE57D7">
        <w:rPr>
          <w:rFonts w:ascii="Arial" w:hAnsi="Arial" w:cs="Arial"/>
          <w:noProof/>
          <w:sz w:val="18"/>
          <w:szCs w:val="18"/>
        </w:rPr>
        <w:t>Vrai</w:t>
      </w:r>
      <w:r w:rsidRPr="00D6718A">
        <w:rPr>
          <w:rFonts w:ascii="Arial" w:hAnsi="Arial" w:cs="Arial"/>
          <w:sz w:val="18"/>
          <w:szCs w:val="18"/>
        </w:rPr>
        <w:t>.</w:t>
      </w:r>
    </w:p>
    <w:p w:rsidR="00567FDA" w:rsidRDefault="00567FDA" w:rsidP="009F2E33">
      <w:pPr>
        <w:spacing w:after="0" w:line="240" w:lineRule="auto"/>
        <w:rPr>
          <w:rFonts w:ascii="Arial" w:hAnsi="Arial" w:cs="Arial"/>
        </w:rPr>
        <w:sectPr w:rsidR="00567FDA" w:rsidSect="00FC2408">
          <w:pgSz w:w="11906" w:h="16838"/>
          <w:pgMar w:top="567" w:right="567" w:bottom="567" w:left="567" w:header="709" w:footer="709" w:gutter="0"/>
          <w:pgNumType w:start="1"/>
          <w:cols w:space="708"/>
          <w:docGrid w:linePitch="360"/>
        </w:sectPr>
      </w:pPr>
    </w:p>
    <w:p w:rsidR="00567FDA" w:rsidRDefault="00567FDA" w:rsidP="009F2E33">
      <w:pPr>
        <w:spacing w:after="0" w:line="240" w:lineRule="auto"/>
        <w:rPr>
          <w:rFonts w:ascii="Arial" w:hAnsi="Arial" w:cs="Arial"/>
        </w:rPr>
      </w:pP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8</w:t>
      </w:r>
    </w:p>
    <w:p w:rsidR="002543B6" w:rsidRDefault="002543B6" w:rsidP="002543B6">
      <w:pPr>
        <w:spacing w:after="0" w:line="240" w:lineRule="auto"/>
        <w:jc w:val="center"/>
        <w:rPr>
          <w:rFonts w:ascii="Arial" w:hAnsi="Arial" w:cs="Arial"/>
          <w:i/>
          <w:iCs/>
          <w:noProof/>
        </w:rPr>
      </w:pPr>
      <w:r>
        <w:rPr>
          <w:rFonts w:ascii="Arial" w:hAnsi="Arial" w:cs="Arial"/>
          <w:i/>
          <w:iCs/>
          <w:noProof/>
          <w:lang w:eastAsia="fr-FR"/>
        </w:rPr>
        <w:lastRenderedPageBreak/>
        <w:drawing>
          <wp:inline distT="0" distB="0" distL="0" distR="0">
            <wp:extent cx="5181600" cy="31051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srcRect/>
                    <a:stretch>
                      <a:fillRect/>
                    </a:stretch>
                  </pic:blipFill>
                  <pic:spPr bwMode="auto">
                    <a:xfrm>
                      <a:off x="0" y="0"/>
                      <a:ext cx="5181600" cy="3105150"/>
                    </a:xfrm>
                    <a:prstGeom prst="rect">
                      <a:avLst/>
                    </a:prstGeom>
                    <a:noFill/>
                    <a:ln w="9525">
                      <a:noFill/>
                      <a:miter lim="800000"/>
                      <a:headEnd/>
                      <a:tailEnd/>
                    </a:ln>
                  </pic:spPr>
                </pic:pic>
              </a:graphicData>
            </a:graphic>
          </wp:inline>
        </w:drawing>
      </w:r>
    </w:p>
    <w:p w:rsidR="002543B6" w:rsidRDefault="002543B6" w:rsidP="002543B6">
      <w:pPr>
        <w:spacing w:after="0" w:line="240" w:lineRule="auto"/>
        <w:jc w:val="center"/>
        <w:rPr>
          <w:rFonts w:ascii="Arial" w:hAnsi="Arial" w:cs="Arial"/>
          <w:i/>
          <w:iCs/>
        </w:rPr>
      </w:pPr>
      <w:r w:rsidRPr="00D16E4B">
        <w:rPr>
          <w:rFonts w:ascii="Arial" w:hAnsi="Arial" w:cs="Arial"/>
          <w:i/>
          <w:iCs/>
          <w:noProof/>
        </w:rPr>
        <w:t>Le traitement des informations visuelles par le cerveau</w:t>
      </w:r>
    </w:p>
    <w:p w:rsidR="002543B6" w:rsidRPr="007F50DC" w:rsidRDefault="002543B6" w:rsidP="002543B6">
      <w:pPr>
        <w:spacing w:after="0" w:line="240" w:lineRule="auto"/>
        <w:jc w:val="center"/>
        <w:rPr>
          <w:rFonts w:ascii="Arial" w:hAnsi="Arial" w:cs="Arial"/>
          <w:i/>
          <w:iCs/>
          <w:sz w:val="20"/>
          <w:szCs w:val="20"/>
        </w:rPr>
      </w:pPr>
      <w:r w:rsidRPr="007F50DC">
        <w:rPr>
          <w:rFonts w:ascii="Arial" w:hAnsi="Arial" w:cs="Arial"/>
          <w:i/>
          <w:iCs/>
          <w:noProof/>
          <w:sz w:val="20"/>
          <w:szCs w:val="20"/>
        </w:rPr>
        <w:t>Banque de schémas SVT académie de Dijon</w:t>
      </w:r>
    </w:p>
    <w:p w:rsidR="002543B6" w:rsidRPr="00412EEC" w:rsidRDefault="002543B6" w:rsidP="002543B6">
      <w:pPr>
        <w:spacing w:after="0" w:line="240" w:lineRule="auto"/>
        <w:jc w:val="center"/>
        <w:rPr>
          <w:rFonts w:ascii="Arial" w:hAnsi="Arial" w:cs="Arial"/>
          <w:i/>
          <w:iCs/>
        </w:rPr>
      </w:pPr>
    </w:p>
    <w:p w:rsidR="002543B6" w:rsidRPr="00374EFB" w:rsidRDefault="002543B6" w:rsidP="002543B6">
      <w:pPr>
        <w:spacing w:after="0" w:line="240" w:lineRule="auto"/>
        <w:rPr>
          <w:rFonts w:ascii="Arial" w:hAnsi="Arial" w:cs="Arial"/>
        </w:rPr>
      </w:pPr>
      <w:r w:rsidRPr="00D16E4B">
        <w:rPr>
          <w:rFonts w:ascii="Arial" w:hAnsi="Arial" w:cs="Arial"/>
          <w:noProof/>
        </w:rPr>
        <w:t>La comparaison des images A et B permet de conclure que:</w:t>
      </w:r>
    </w:p>
    <w:p w:rsidR="002543B6" w:rsidRPr="00374EFB" w:rsidRDefault="002543B6" w:rsidP="002543B6">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le vision et l'audition dépendent des mêmes aires cérébrales</w:t>
      </w:r>
    </w:p>
    <w:p w:rsidR="002543B6" w:rsidRPr="00374EFB" w:rsidRDefault="002543B6" w:rsidP="002543B6">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la vision dépend d'une aire occipitale</w:t>
      </w:r>
    </w:p>
    <w:p w:rsidR="002543B6" w:rsidRPr="00374EFB" w:rsidRDefault="002543B6" w:rsidP="002543B6">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l'audition dépend d'une aire occipitale</w:t>
      </w:r>
    </w:p>
    <w:p w:rsidR="002543B6" w:rsidRPr="00374EFB" w:rsidRDefault="002543B6" w:rsidP="002543B6">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les cellules responsables de la vision sont disséminées dans l'ensemble du cerveau</w:t>
      </w:r>
    </w:p>
    <w:p w:rsidR="002543B6" w:rsidRDefault="002543B6" w:rsidP="002543B6">
      <w:pPr>
        <w:spacing w:after="0" w:line="240" w:lineRule="auto"/>
        <w:rPr>
          <w:rFonts w:ascii="Arial" w:hAnsi="Arial" w:cs="Arial"/>
        </w:rPr>
      </w:pPr>
    </w:p>
    <w:p w:rsidR="002543B6" w:rsidRDefault="002543B6" w:rsidP="002543B6">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sz w:val="18"/>
          <w:szCs w:val="18"/>
        </w:rPr>
        <w:t>8</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9</w:t>
      </w:r>
    </w:p>
    <w:p w:rsidR="002543B6" w:rsidRDefault="002543B6" w:rsidP="002543B6">
      <w:pPr>
        <w:spacing w:after="0" w:line="240" w:lineRule="auto"/>
        <w:jc w:val="center"/>
        <w:rPr>
          <w:rFonts w:ascii="Arial" w:hAnsi="Arial" w:cs="Arial"/>
          <w:i/>
          <w:iCs/>
          <w:noProof/>
        </w:rPr>
      </w:pPr>
      <w:r>
        <w:rPr>
          <w:rFonts w:ascii="Arial" w:hAnsi="Arial" w:cs="Arial"/>
          <w:i/>
          <w:iCs/>
          <w:noProof/>
          <w:lang w:eastAsia="fr-FR"/>
        </w:rPr>
        <w:drawing>
          <wp:inline distT="0" distB="0" distL="0" distR="0">
            <wp:extent cx="5181600" cy="31051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181600" cy="3105150"/>
                    </a:xfrm>
                    <a:prstGeom prst="rect">
                      <a:avLst/>
                    </a:prstGeom>
                    <a:noFill/>
                    <a:ln w="9525">
                      <a:noFill/>
                      <a:miter lim="800000"/>
                      <a:headEnd/>
                      <a:tailEnd/>
                    </a:ln>
                  </pic:spPr>
                </pic:pic>
              </a:graphicData>
            </a:graphic>
          </wp:inline>
        </w:drawing>
      </w:r>
    </w:p>
    <w:p w:rsidR="002543B6" w:rsidRDefault="002543B6" w:rsidP="002543B6">
      <w:pPr>
        <w:spacing w:after="0" w:line="240" w:lineRule="auto"/>
        <w:jc w:val="center"/>
        <w:rPr>
          <w:rFonts w:ascii="Arial" w:hAnsi="Arial" w:cs="Arial"/>
          <w:i/>
          <w:iCs/>
        </w:rPr>
      </w:pPr>
      <w:r w:rsidRPr="00D16E4B">
        <w:rPr>
          <w:rFonts w:ascii="Arial" w:hAnsi="Arial" w:cs="Arial"/>
          <w:i/>
          <w:iCs/>
          <w:noProof/>
        </w:rPr>
        <w:t>Le traitement des informations visuelles par le cerveau</w:t>
      </w:r>
    </w:p>
    <w:p w:rsidR="002543B6" w:rsidRPr="007F50DC" w:rsidRDefault="002543B6" w:rsidP="002543B6">
      <w:pPr>
        <w:spacing w:after="0" w:line="240" w:lineRule="auto"/>
        <w:jc w:val="center"/>
        <w:rPr>
          <w:rFonts w:ascii="Arial" w:hAnsi="Arial" w:cs="Arial"/>
          <w:i/>
          <w:iCs/>
          <w:sz w:val="20"/>
          <w:szCs w:val="20"/>
        </w:rPr>
      </w:pPr>
      <w:r w:rsidRPr="007F50DC">
        <w:rPr>
          <w:rFonts w:ascii="Arial" w:hAnsi="Arial" w:cs="Arial"/>
          <w:i/>
          <w:iCs/>
          <w:noProof/>
          <w:sz w:val="20"/>
          <w:szCs w:val="20"/>
        </w:rPr>
        <w:t>Banque de schémas SVT académie de Dijon</w:t>
      </w:r>
    </w:p>
    <w:p w:rsidR="002543B6" w:rsidRPr="00412EEC" w:rsidRDefault="002543B6" w:rsidP="002543B6">
      <w:pPr>
        <w:spacing w:after="0" w:line="240" w:lineRule="auto"/>
        <w:jc w:val="center"/>
        <w:rPr>
          <w:rFonts w:ascii="Arial" w:hAnsi="Arial" w:cs="Arial"/>
          <w:i/>
          <w:iCs/>
        </w:rPr>
      </w:pPr>
    </w:p>
    <w:p w:rsidR="002543B6" w:rsidRPr="00374EFB" w:rsidRDefault="002543B6" w:rsidP="002543B6">
      <w:pPr>
        <w:spacing w:after="0" w:line="240" w:lineRule="auto"/>
        <w:rPr>
          <w:rFonts w:ascii="Arial" w:hAnsi="Arial" w:cs="Arial"/>
        </w:rPr>
      </w:pPr>
      <w:r w:rsidRPr="00D16E4B">
        <w:rPr>
          <w:rFonts w:ascii="Arial" w:hAnsi="Arial" w:cs="Arial"/>
          <w:noProof/>
        </w:rPr>
        <w:t>Les aires cérébrales visuelles sont localisées:</w:t>
      </w:r>
    </w:p>
    <w:p w:rsidR="002543B6" w:rsidRPr="00374EFB" w:rsidRDefault="002543B6" w:rsidP="002543B6">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uniquement au niveau de l'aire occipitale</w:t>
      </w:r>
    </w:p>
    <w:p w:rsidR="002543B6" w:rsidRPr="00374EFB" w:rsidRDefault="002543B6" w:rsidP="002543B6">
      <w:pPr>
        <w:spacing w:after="0" w:line="240" w:lineRule="auto"/>
        <w:rPr>
          <w:rFonts w:ascii="Arial" w:hAnsi="Arial" w:cs="Arial"/>
        </w:rPr>
      </w:pPr>
      <w:r w:rsidRPr="00D16E4B">
        <w:rPr>
          <w:rFonts w:ascii="Arial" w:hAnsi="Arial" w:cs="Arial"/>
          <w:b/>
          <w:bCs/>
          <w:noProof/>
        </w:rPr>
        <w:lastRenderedPageBreak/>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uniquement au niveau de l'aire frontale</w:t>
      </w:r>
    </w:p>
    <w:p w:rsidR="002543B6" w:rsidRPr="00374EFB" w:rsidRDefault="002543B6" w:rsidP="002543B6">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au niveau des aires occipitale et frontale</w:t>
      </w:r>
    </w:p>
    <w:p w:rsidR="002543B6" w:rsidRPr="00374EFB" w:rsidRDefault="002543B6" w:rsidP="002543B6">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ni dans l'aire occipitale, ni dans l'aire frontale</w:t>
      </w:r>
    </w:p>
    <w:p w:rsidR="002543B6" w:rsidRDefault="002543B6" w:rsidP="002543B6">
      <w:pPr>
        <w:spacing w:after="0" w:line="240" w:lineRule="auto"/>
        <w:rPr>
          <w:rFonts w:ascii="Arial" w:hAnsi="Arial" w:cs="Arial"/>
        </w:rPr>
      </w:pPr>
    </w:p>
    <w:p w:rsidR="002543B6" w:rsidRDefault="002543B6" w:rsidP="002543B6">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noProof/>
          <w:sz w:val="18"/>
          <w:szCs w:val="18"/>
        </w:rPr>
        <w:t>9</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10</w:t>
      </w:r>
    </w:p>
    <w:p w:rsidR="002543B6" w:rsidRPr="00412EEC" w:rsidRDefault="002543B6" w:rsidP="002543B6">
      <w:pPr>
        <w:spacing w:after="0" w:line="240" w:lineRule="auto"/>
        <w:jc w:val="center"/>
        <w:rPr>
          <w:rFonts w:ascii="Arial" w:hAnsi="Arial" w:cs="Arial"/>
          <w:i/>
          <w:iCs/>
        </w:rPr>
      </w:pPr>
    </w:p>
    <w:p w:rsidR="002543B6" w:rsidRPr="00374EFB" w:rsidRDefault="002543B6" w:rsidP="002543B6">
      <w:pPr>
        <w:spacing w:after="0" w:line="240" w:lineRule="auto"/>
        <w:rPr>
          <w:rFonts w:ascii="Arial" w:hAnsi="Arial" w:cs="Arial"/>
        </w:rPr>
      </w:pPr>
      <w:r w:rsidRPr="00D16E4B">
        <w:rPr>
          <w:rFonts w:ascii="Arial" w:hAnsi="Arial" w:cs="Arial"/>
          <w:noProof/>
        </w:rPr>
        <w:t>La plasticité cérébrale</w:t>
      </w:r>
      <w:r>
        <w:rPr>
          <w:rFonts w:ascii="Arial" w:hAnsi="Arial" w:cs="Arial"/>
          <w:noProof/>
        </w:rPr>
        <w:t> :</w:t>
      </w:r>
    </w:p>
    <w:p w:rsidR="002543B6" w:rsidRPr="00374EFB" w:rsidRDefault="002543B6" w:rsidP="002543B6">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ne s'observe que chez l'enfant</w:t>
      </w:r>
    </w:p>
    <w:p w:rsidR="002543B6" w:rsidRPr="00374EFB" w:rsidRDefault="002543B6" w:rsidP="002543B6">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ne s'observe que chez l'adulte</w:t>
      </w:r>
    </w:p>
    <w:p w:rsidR="002543B6" w:rsidRPr="00374EFB" w:rsidRDefault="002543B6" w:rsidP="002543B6">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est réversible</w:t>
      </w:r>
    </w:p>
    <w:p w:rsidR="002543B6" w:rsidRPr="00374EFB" w:rsidRDefault="002543B6" w:rsidP="002543B6">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repose uniquement sur le patrimoine génétique de l'individu</w:t>
      </w:r>
    </w:p>
    <w:p w:rsidR="002543B6" w:rsidRDefault="002543B6" w:rsidP="002543B6">
      <w:pPr>
        <w:spacing w:after="0" w:line="240" w:lineRule="auto"/>
        <w:rPr>
          <w:rFonts w:ascii="Arial" w:hAnsi="Arial" w:cs="Arial"/>
        </w:rPr>
      </w:pPr>
    </w:p>
    <w:p w:rsidR="002543B6" w:rsidRDefault="002543B6" w:rsidP="002543B6">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noProof/>
          <w:sz w:val="18"/>
          <w:szCs w:val="18"/>
        </w:rPr>
        <w:t>10</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11</w:t>
      </w:r>
    </w:p>
    <w:p w:rsidR="002543B6" w:rsidRPr="00412EEC" w:rsidRDefault="002543B6" w:rsidP="002543B6">
      <w:pPr>
        <w:spacing w:after="0" w:line="240" w:lineRule="auto"/>
        <w:jc w:val="center"/>
        <w:rPr>
          <w:rFonts w:ascii="Arial" w:hAnsi="Arial" w:cs="Arial"/>
          <w:i/>
          <w:iCs/>
        </w:rPr>
      </w:pPr>
    </w:p>
    <w:p w:rsidR="002543B6" w:rsidRPr="00374EFB" w:rsidRDefault="002543B6" w:rsidP="002543B6">
      <w:pPr>
        <w:spacing w:after="0" w:line="240" w:lineRule="auto"/>
        <w:rPr>
          <w:rFonts w:ascii="Arial" w:hAnsi="Arial" w:cs="Arial"/>
        </w:rPr>
      </w:pPr>
      <w:r w:rsidRPr="00D16E4B">
        <w:rPr>
          <w:rFonts w:ascii="Arial" w:hAnsi="Arial" w:cs="Arial"/>
          <w:noProof/>
        </w:rPr>
        <w:t>La perception visuelle résulte du traitement d'une information par</w:t>
      </w:r>
      <w:r>
        <w:rPr>
          <w:rFonts w:ascii="Arial" w:hAnsi="Arial" w:cs="Arial"/>
          <w:noProof/>
        </w:rPr>
        <w:t> :</w:t>
      </w:r>
    </w:p>
    <w:p w:rsidR="002543B6" w:rsidRPr="00374EFB" w:rsidRDefault="002543B6" w:rsidP="002543B6">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une seule aire cérébrale</w:t>
      </w:r>
    </w:p>
    <w:p w:rsidR="002543B6" w:rsidRPr="00374EFB" w:rsidRDefault="002543B6" w:rsidP="002543B6">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plusieurs aires cérébrales</w:t>
      </w:r>
    </w:p>
    <w:p w:rsidR="002543B6" w:rsidRPr="00374EFB" w:rsidRDefault="002543B6" w:rsidP="002543B6">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l'œil</w:t>
      </w:r>
    </w:p>
    <w:p w:rsidR="002543B6" w:rsidRPr="00374EFB" w:rsidRDefault="002543B6" w:rsidP="002543B6">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la rétine</w:t>
      </w:r>
    </w:p>
    <w:p w:rsidR="002543B6" w:rsidRDefault="002543B6" w:rsidP="002543B6">
      <w:pPr>
        <w:spacing w:after="0" w:line="240" w:lineRule="auto"/>
        <w:rPr>
          <w:rFonts w:ascii="Arial" w:hAnsi="Arial" w:cs="Arial"/>
        </w:rPr>
      </w:pPr>
    </w:p>
    <w:p w:rsidR="002543B6" w:rsidRDefault="002543B6" w:rsidP="002543B6">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noProof/>
          <w:sz w:val="18"/>
          <w:szCs w:val="18"/>
        </w:rPr>
        <w:t>11</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12</w:t>
      </w:r>
    </w:p>
    <w:p w:rsidR="002543B6" w:rsidRPr="00412EEC" w:rsidRDefault="002543B6" w:rsidP="002543B6">
      <w:pPr>
        <w:spacing w:after="0" w:line="240" w:lineRule="auto"/>
        <w:jc w:val="center"/>
        <w:rPr>
          <w:rFonts w:ascii="Arial" w:hAnsi="Arial" w:cs="Arial"/>
          <w:i/>
          <w:iCs/>
        </w:rPr>
      </w:pPr>
    </w:p>
    <w:p w:rsidR="002543B6" w:rsidRPr="00374EFB" w:rsidRDefault="002543B6" w:rsidP="002543B6">
      <w:pPr>
        <w:spacing w:after="0" w:line="240" w:lineRule="auto"/>
        <w:rPr>
          <w:rFonts w:ascii="Arial" w:hAnsi="Arial" w:cs="Arial"/>
        </w:rPr>
      </w:pPr>
      <w:r w:rsidRPr="00D16E4B">
        <w:rPr>
          <w:rFonts w:ascii="Arial" w:hAnsi="Arial" w:cs="Arial"/>
          <w:noProof/>
        </w:rPr>
        <w:t>Les aires cérébrales impliquées dans la vision</w:t>
      </w:r>
      <w:r>
        <w:rPr>
          <w:rFonts w:ascii="Arial" w:hAnsi="Arial" w:cs="Arial"/>
          <w:noProof/>
        </w:rPr>
        <w:t> :</w:t>
      </w:r>
    </w:p>
    <w:p w:rsidR="002543B6" w:rsidRPr="00374EFB" w:rsidRDefault="002543B6" w:rsidP="002543B6">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 xml:space="preserve">sont innées et ne varient </w:t>
      </w:r>
      <w:r>
        <w:rPr>
          <w:rFonts w:ascii="Arial" w:hAnsi="Arial" w:cs="Arial"/>
          <w:noProof/>
        </w:rPr>
        <w:t xml:space="preserve">pas </w:t>
      </w:r>
      <w:r w:rsidRPr="00D16E4B">
        <w:rPr>
          <w:rFonts w:ascii="Arial" w:hAnsi="Arial" w:cs="Arial"/>
          <w:noProof/>
        </w:rPr>
        <w:t>durant toute la vie</w:t>
      </w:r>
    </w:p>
    <w:p w:rsidR="002543B6" w:rsidRPr="00374EFB" w:rsidRDefault="002543B6" w:rsidP="002543B6">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sont innées mais évoluent selon l'histoire personnelle</w:t>
      </w:r>
    </w:p>
    <w:p w:rsidR="002543B6" w:rsidRPr="00374EFB" w:rsidRDefault="002543B6" w:rsidP="002543B6">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ne sont pas innées, mais une fois définies, ne varient plus durant toute la vie</w:t>
      </w:r>
    </w:p>
    <w:p w:rsidR="002543B6" w:rsidRPr="00374EFB" w:rsidRDefault="002543B6" w:rsidP="002543B6">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ne sont pas innées, mais une fois définies, varient selon l'histoire personnelle</w:t>
      </w:r>
    </w:p>
    <w:p w:rsidR="002543B6" w:rsidRDefault="002543B6" w:rsidP="002543B6">
      <w:pPr>
        <w:spacing w:after="0" w:line="240" w:lineRule="auto"/>
        <w:rPr>
          <w:rFonts w:ascii="Arial" w:hAnsi="Arial" w:cs="Arial"/>
        </w:rPr>
      </w:pPr>
    </w:p>
    <w:p w:rsidR="002543B6" w:rsidRDefault="002543B6" w:rsidP="002543B6">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noProof/>
          <w:sz w:val="18"/>
          <w:szCs w:val="18"/>
        </w:rPr>
        <w:t>12</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13</w:t>
      </w:r>
    </w:p>
    <w:p w:rsidR="002543B6" w:rsidRPr="00412EEC" w:rsidRDefault="002543B6" w:rsidP="002543B6">
      <w:pPr>
        <w:spacing w:after="0" w:line="240" w:lineRule="auto"/>
        <w:jc w:val="center"/>
        <w:rPr>
          <w:rFonts w:ascii="Arial" w:hAnsi="Arial" w:cs="Arial"/>
          <w:i/>
          <w:iCs/>
        </w:rPr>
      </w:pPr>
    </w:p>
    <w:p w:rsidR="002543B6" w:rsidRPr="00374EFB" w:rsidRDefault="002543B6" w:rsidP="002543B6">
      <w:pPr>
        <w:spacing w:after="0" w:line="240" w:lineRule="auto"/>
        <w:rPr>
          <w:rFonts w:ascii="Arial" w:hAnsi="Arial" w:cs="Arial"/>
        </w:rPr>
      </w:pPr>
      <w:r w:rsidRPr="00D16E4B">
        <w:rPr>
          <w:rFonts w:ascii="Arial" w:hAnsi="Arial" w:cs="Arial"/>
          <w:noProof/>
        </w:rPr>
        <w:t>Le LSD est une substance qui</w:t>
      </w:r>
      <w:r>
        <w:rPr>
          <w:rFonts w:ascii="Arial" w:hAnsi="Arial" w:cs="Arial"/>
          <w:noProof/>
        </w:rPr>
        <w:t> :</w:t>
      </w:r>
    </w:p>
    <w:p w:rsidR="002543B6" w:rsidRPr="00374EFB" w:rsidRDefault="002543B6" w:rsidP="002543B6">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provoque des hallucinations</w:t>
      </w:r>
    </w:p>
    <w:p w:rsidR="002543B6" w:rsidRPr="00374EFB" w:rsidRDefault="002543B6" w:rsidP="002543B6">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améliore la vision</w:t>
      </w:r>
    </w:p>
    <w:p w:rsidR="002543B6" w:rsidRPr="00374EFB" w:rsidRDefault="002543B6" w:rsidP="002543B6">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rPr>
        <w:t>agit sur le système nerveux central</w:t>
      </w:r>
    </w:p>
    <w:p w:rsidR="002543B6" w:rsidRPr="00374EFB" w:rsidRDefault="002543B6" w:rsidP="002543B6">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n'a aucun action sur la perception visuelle</w:t>
      </w:r>
    </w:p>
    <w:p w:rsidR="002543B6" w:rsidRDefault="002543B6" w:rsidP="002543B6">
      <w:pPr>
        <w:spacing w:after="0" w:line="240" w:lineRule="auto"/>
        <w:rPr>
          <w:rFonts w:ascii="Arial" w:hAnsi="Arial" w:cs="Arial"/>
        </w:rPr>
      </w:pPr>
    </w:p>
    <w:p w:rsidR="002543B6" w:rsidRDefault="002543B6" w:rsidP="002543B6">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noProof/>
          <w:sz w:val="18"/>
          <w:szCs w:val="18"/>
        </w:rPr>
        <w:t>13</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14</w:t>
      </w:r>
    </w:p>
    <w:p w:rsidR="002543B6" w:rsidRPr="00412EEC" w:rsidRDefault="002543B6" w:rsidP="002543B6">
      <w:pPr>
        <w:spacing w:after="0" w:line="240" w:lineRule="auto"/>
        <w:jc w:val="center"/>
        <w:rPr>
          <w:rFonts w:ascii="Arial" w:hAnsi="Arial" w:cs="Arial"/>
          <w:i/>
          <w:iCs/>
        </w:rPr>
      </w:pPr>
    </w:p>
    <w:p w:rsidR="002543B6" w:rsidRPr="00374EFB" w:rsidRDefault="002543B6" w:rsidP="002543B6">
      <w:pPr>
        <w:spacing w:after="0" w:line="240" w:lineRule="auto"/>
        <w:rPr>
          <w:rFonts w:ascii="Arial" w:hAnsi="Arial" w:cs="Arial"/>
        </w:rPr>
      </w:pPr>
      <w:r w:rsidRPr="00D16E4B">
        <w:rPr>
          <w:rFonts w:ascii="Arial" w:hAnsi="Arial" w:cs="Arial"/>
          <w:noProof/>
        </w:rPr>
        <w:t>Le LSD est un hallucinogène car il perturbe</w:t>
      </w:r>
      <w:r>
        <w:rPr>
          <w:rFonts w:ascii="Arial" w:hAnsi="Arial" w:cs="Arial"/>
          <w:noProof/>
        </w:rPr>
        <w:t> :</w:t>
      </w:r>
    </w:p>
    <w:p w:rsidR="002543B6" w:rsidRPr="00374EFB" w:rsidRDefault="002543B6" w:rsidP="002543B6">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l'entrée de la lumière dans l'œil</w:t>
      </w:r>
    </w:p>
    <w:p w:rsidR="002543B6" w:rsidRPr="00374EFB" w:rsidRDefault="002543B6" w:rsidP="002543B6">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la communication entre les cellules du cristallin</w:t>
      </w:r>
    </w:p>
    <w:p w:rsidR="002543B6" w:rsidRPr="00374EFB" w:rsidRDefault="002543B6" w:rsidP="002543B6">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la communication entre les cellules cérébrales</w:t>
      </w:r>
    </w:p>
    <w:p w:rsidR="002543B6" w:rsidRPr="00374EFB" w:rsidRDefault="002543B6" w:rsidP="002543B6">
      <w:pPr>
        <w:spacing w:after="0" w:line="240" w:lineRule="auto"/>
        <w:rPr>
          <w:rFonts w:ascii="Arial" w:hAnsi="Arial" w:cs="Arial"/>
        </w:rPr>
      </w:pPr>
      <w:r w:rsidRPr="00D16E4B">
        <w:rPr>
          <w:rFonts w:ascii="Arial" w:hAnsi="Arial" w:cs="Arial"/>
          <w:b/>
          <w:bCs/>
          <w:noProof/>
        </w:rPr>
        <w:lastRenderedPageBreak/>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l'accomodation</w:t>
      </w:r>
    </w:p>
    <w:p w:rsidR="002543B6" w:rsidRDefault="002543B6" w:rsidP="002543B6">
      <w:pPr>
        <w:spacing w:after="0" w:line="240" w:lineRule="auto"/>
        <w:rPr>
          <w:rFonts w:ascii="Arial" w:hAnsi="Arial" w:cs="Arial"/>
        </w:rPr>
      </w:pPr>
    </w:p>
    <w:p w:rsidR="002543B6" w:rsidRDefault="002543B6" w:rsidP="002543B6">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noProof/>
          <w:sz w:val="18"/>
          <w:szCs w:val="18"/>
        </w:rPr>
        <w:t>14</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15</w:t>
      </w:r>
    </w:p>
    <w:p w:rsidR="002543B6" w:rsidRPr="00412EEC" w:rsidRDefault="002543B6" w:rsidP="002543B6">
      <w:pPr>
        <w:spacing w:after="0" w:line="240" w:lineRule="auto"/>
        <w:jc w:val="center"/>
        <w:rPr>
          <w:rFonts w:ascii="Arial" w:hAnsi="Arial" w:cs="Arial"/>
          <w:i/>
          <w:iCs/>
        </w:rPr>
      </w:pPr>
    </w:p>
    <w:p w:rsidR="002543B6" w:rsidRPr="00374EFB" w:rsidRDefault="002543B6" w:rsidP="002543B6">
      <w:pPr>
        <w:spacing w:after="0" w:line="240" w:lineRule="auto"/>
        <w:rPr>
          <w:rFonts w:ascii="Arial" w:hAnsi="Arial" w:cs="Arial"/>
        </w:rPr>
      </w:pPr>
      <w:r w:rsidRPr="00D16E4B">
        <w:rPr>
          <w:rFonts w:ascii="Arial" w:hAnsi="Arial" w:cs="Arial"/>
          <w:noProof/>
        </w:rPr>
        <w:t>L'apprentissage</w:t>
      </w:r>
      <w:r>
        <w:rPr>
          <w:rFonts w:ascii="Arial" w:hAnsi="Arial" w:cs="Arial"/>
          <w:noProof/>
        </w:rPr>
        <w:t> :</w:t>
      </w:r>
    </w:p>
    <w:p w:rsidR="002543B6" w:rsidRPr="00374EFB" w:rsidRDefault="002543B6" w:rsidP="002543B6">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nécessite la sollicitation répétée de mêmes circuits neuronaux</w:t>
      </w:r>
    </w:p>
    <w:p w:rsidR="002543B6" w:rsidRPr="00374EFB" w:rsidRDefault="002543B6" w:rsidP="002543B6">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n'a aucune influence sur le cortex cérébral</w:t>
      </w:r>
    </w:p>
    <w:p w:rsidR="002543B6" w:rsidRPr="00374EFB" w:rsidRDefault="002543B6" w:rsidP="002543B6">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repose sur la plasticité cérébrale</w:t>
      </w:r>
    </w:p>
    <w:p w:rsidR="002543B6" w:rsidRPr="00374EFB" w:rsidRDefault="002543B6" w:rsidP="002543B6">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ne repose pas sur la plasticité cérébrale</w:t>
      </w:r>
    </w:p>
    <w:p w:rsidR="002543B6" w:rsidRDefault="002543B6" w:rsidP="002543B6">
      <w:pPr>
        <w:spacing w:after="0" w:line="240" w:lineRule="auto"/>
        <w:rPr>
          <w:rFonts w:ascii="Arial" w:hAnsi="Arial" w:cs="Arial"/>
        </w:rPr>
      </w:pPr>
    </w:p>
    <w:p w:rsidR="002543B6" w:rsidRDefault="002543B6" w:rsidP="002543B6">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noProof/>
          <w:sz w:val="18"/>
          <w:szCs w:val="18"/>
        </w:rPr>
        <w:t>15</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16</w:t>
      </w:r>
    </w:p>
    <w:p w:rsidR="002543B6" w:rsidRPr="00412EEC" w:rsidRDefault="002543B6" w:rsidP="002543B6">
      <w:pPr>
        <w:spacing w:after="0" w:line="240" w:lineRule="auto"/>
        <w:jc w:val="center"/>
        <w:rPr>
          <w:rFonts w:ascii="Arial" w:hAnsi="Arial" w:cs="Arial"/>
          <w:i/>
          <w:iCs/>
        </w:rPr>
      </w:pPr>
    </w:p>
    <w:p w:rsidR="002543B6" w:rsidRPr="00374EFB" w:rsidRDefault="002543B6" w:rsidP="002543B6">
      <w:pPr>
        <w:spacing w:after="0" w:line="240" w:lineRule="auto"/>
        <w:rPr>
          <w:rFonts w:ascii="Arial" w:hAnsi="Arial" w:cs="Arial"/>
        </w:rPr>
      </w:pPr>
      <w:r w:rsidRPr="00D16E4B">
        <w:rPr>
          <w:rFonts w:ascii="Arial" w:hAnsi="Arial" w:cs="Arial"/>
          <w:noProof/>
        </w:rPr>
        <w:t>L'imagerie fonctionnelle permet d'observer</w:t>
      </w:r>
      <w:r>
        <w:rPr>
          <w:rFonts w:ascii="Arial" w:hAnsi="Arial" w:cs="Arial"/>
          <w:noProof/>
        </w:rPr>
        <w:t> :</w:t>
      </w:r>
    </w:p>
    <w:p w:rsidR="002543B6" w:rsidRPr="00374EFB" w:rsidRDefault="002543B6" w:rsidP="002543B6">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les aires corticales stimulées lors d'une activité</w:t>
      </w:r>
    </w:p>
    <w:p w:rsidR="002543B6" w:rsidRPr="00374EFB" w:rsidRDefault="002543B6" w:rsidP="002543B6">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le fond d'œil</w:t>
      </w:r>
    </w:p>
    <w:p w:rsidR="002543B6" w:rsidRPr="00374EFB" w:rsidRDefault="002543B6" w:rsidP="002543B6">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la transparence du cristallin</w:t>
      </w:r>
    </w:p>
    <w:p w:rsidR="002543B6" w:rsidRPr="00374EFB" w:rsidRDefault="002543B6" w:rsidP="002543B6">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la circulation du message nerveux au niveau des voies visuelles</w:t>
      </w:r>
    </w:p>
    <w:p w:rsidR="002543B6" w:rsidRDefault="002543B6" w:rsidP="002543B6">
      <w:pPr>
        <w:spacing w:after="0" w:line="240" w:lineRule="auto"/>
        <w:rPr>
          <w:rFonts w:ascii="Arial" w:hAnsi="Arial" w:cs="Arial"/>
        </w:rPr>
      </w:pPr>
    </w:p>
    <w:p w:rsidR="002543B6" w:rsidRDefault="002543B6" w:rsidP="002543B6">
      <w:pPr>
        <w:spacing w:after="0" w:line="240" w:lineRule="auto"/>
        <w:rPr>
          <w:rFonts w:ascii="Arial" w:hAnsi="Arial" w:cs="Arial"/>
          <w:sz w:val="18"/>
          <w:szCs w:val="18"/>
        </w:rPr>
      </w:pPr>
      <w:r w:rsidRPr="00D6718A">
        <w:rPr>
          <w:rFonts w:ascii="Arial" w:hAnsi="Arial" w:cs="Arial"/>
          <w:b/>
          <w:bCs/>
          <w:sz w:val="18"/>
          <w:szCs w:val="18"/>
        </w:rPr>
        <w:t>QUESTION N°</w:t>
      </w:r>
      <w:r>
        <w:rPr>
          <w:rFonts w:ascii="Arial" w:hAnsi="Arial" w:cs="Arial"/>
          <w:b/>
          <w:bCs/>
          <w:sz w:val="18"/>
          <w:szCs w:val="18"/>
        </w:rPr>
        <w:t>16</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w:t>
      </w: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rPr>
      </w:pPr>
    </w:p>
    <w:p w:rsidR="002543B6" w:rsidRPr="00374EFB" w:rsidRDefault="002543B6" w:rsidP="002543B6">
      <w:pPr>
        <w:spacing w:after="0" w:line="240" w:lineRule="auto"/>
        <w:rPr>
          <w:rFonts w:ascii="Arial" w:hAnsi="Arial" w:cs="Arial"/>
          <w:b/>
          <w:bCs/>
        </w:rPr>
      </w:pPr>
      <w:r w:rsidRPr="00374EFB">
        <w:rPr>
          <w:rFonts w:ascii="Arial" w:hAnsi="Arial" w:cs="Arial"/>
          <w:b/>
          <w:bCs/>
        </w:rPr>
        <w:t>QUESTION N°</w:t>
      </w:r>
      <w:r>
        <w:rPr>
          <w:rFonts w:ascii="Arial" w:hAnsi="Arial" w:cs="Arial"/>
          <w:b/>
          <w:bCs/>
          <w:noProof/>
        </w:rPr>
        <w:t>17</w:t>
      </w:r>
    </w:p>
    <w:p w:rsidR="002543B6" w:rsidRPr="00412EEC" w:rsidRDefault="002543B6" w:rsidP="002543B6">
      <w:pPr>
        <w:spacing w:after="0" w:line="240" w:lineRule="auto"/>
        <w:jc w:val="center"/>
        <w:rPr>
          <w:rFonts w:ascii="Arial" w:hAnsi="Arial" w:cs="Arial"/>
          <w:i/>
          <w:iCs/>
        </w:rPr>
      </w:pPr>
    </w:p>
    <w:p w:rsidR="002543B6" w:rsidRPr="00374EFB" w:rsidRDefault="002543B6" w:rsidP="002543B6">
      <w:pPr>
        <w:spacing w:after="0" w:line="240" w:lineRule="auto"/>
        <w:rPr>
          <w:rFonts w:ascii="Arial" w:hAnsi="Arial" w:cs="Arial"/>
        </w:rPr>
      </w:pPr>
      <w:r>
        <w:rPr>
          <w:rFonts w:ascii="Arial" w:hAnsi="Arial" w:cs="Arial"/>
          <w:noProof/>
        </w:rPr>
        <w:t>La reconnaissance</w:t>
      </w:r>
      <w:r w:rsidRPr="00D16E4B">
        <w:rPr>
          <w:rFonts w:ascii="Arial" w:hAnsi="Arial" w:cs="Arial"/>
          <w:noProof/>
        </w:rPr>
        <w:t xml:space="preserve"> des formes</w:t>
      </w:r>
      <w:r>
        <w:rPr>
          <w:rFonts w:ascii="Arial" w:hAnsi="Arial" w:cs="Arial"/>
          <w:noProof/>
        </w:rPr>
        <w:t> :</w:t>
      </w:r>
    </w:p>
    <w:p w:rsidR="002543B6" w:rsidRPr="00374EFB" w:rsidRDefault="002543B6" w:rsidP="002543B6">
      <w:pPr>
        <w:spacing w:after="0" w:line="240" w:lineRule="auto"/>
        <w:rPr>
          <w:rFonts w:ascii="Arial" w:hAnsi="Arial" w:cs="Arial"/>
        </w:rPr>
      </w:pPr>
      <w:r w:rsidRPr="00D16E4B">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nécessite le travail d'une seule aire cérébrale</w:t>
      </w:r>
    </w:p>
    <w:p w:rsidR="002543B6" w:rsidRPr="00374EFB" w:rsidRDefault="002543B6" w:rsidP="002543B6">
      <w:pPr>
        <w:spacing w:after="0" w:line="240" w:lineRule="auto"/>
        <w:rPr>
          <w:rFonts w:ascii="Arial" w:hAnsi="Arial" w:cs="Arial"/>
        </w:rPr>
      </w:pPr>
      <w:r w:rsidRPr="00D16E4B">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nécessite la communication entre les fonctions visuelles et la mémoire</w:t>
      </w:r>
    </w:p>
    <w:p w:rsidR="002543B6" w:rsidRPr="00374EFB" w:rsidRDefault="002543B6" w:rsidP="002543B6">
      <w:pPr>
        <w:spacing w:after="0" w:line="240" w:lineRule="auto"/>
        <w:rPr>
          <w:rFonts w:ascii="Arial" w:hAnsi="Arial" w:cs="Arial"/>
        </w:rPr>
      </w:pPr>
      <w:r w:rsidRPr="00D16E4B">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repose uniquement sur le fonctionnement de l'œil</w:t>
      </w:r>
    </w:p>
    <w:p w:rsidR="002543B6" w:rsidRPr="00374EFB" w:rsidRDefault="002543B6" w:rsidP="002543B6">
      <w:pPr>
        <w:spacing w:after="0" w:line="240" w:lineRule="auto"/>
        <w:rPr>
          <w:rFonts w:ascii="Arial" w:hAnsi="Arial" w:cs="Arial"/>
        </w:rPr>
      </w:pPr>
      <w:r w:rsidRPr="00D16E4B">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D16E4B">
        <w:rPr>
          <w:rFonts w:ascii="Arial" w:hAnsi="Arial" w:cs="Arial"/>
          <w:noProof/>
        </w:rPr>
        <w:t>peut être perturbée  par une altération de la mémoire</w:t>
      </w:r>
    </w:p>
    <w:p w:rsidR="002543B6" w:rsidRDefault="002543B6" w:rsidP="002543B6">
      <w:pPr>
        <w:spacing w:after="0" w:line="240" w:lineRule="auto"/>
        <w:rPr>
          <w:rFonts w:ascii="Arial" w:hAnsi="Arial" w:cs="Arial"/>
        </w:rPr>
      </w:pPr>
    </w:p>
    <w:p w:rsidR="002543B6" w:rsidRDefault="002543B6" w:rsidP="002543B6">
      <w:pPr>
        <w:spacing w:after="0" w:line="240" w:lineRule="auto"/>
        <w:rPr>
          <w:rFonts w:ascii="Arial" w:hAnsi="Arial" w:cs="Arial"/>
          <w:sz w:val="18"/>
          <w:szCs w:val="18"/>
        </w:rPr>
      </w:pPr>
      <w:r w:rsidRPr="00D6718A">
        <w:rPr>
          <w:rFonts w:ascii="Arial" w:hAnsi="Arial" w:cs="Arial"/>
          <w:b/>
          <w:bCs/>
          <w:sz w:val="18"/>
          <w:szCs w:val="18"/>
        </w:rPr>
        <w:t>QUESTION N°</w:t>
      </w:r>
      <w:r w:rsidRPr="00D16E4B">
        <w:rPr>
          <w:rFonts w:ascii="Arial" w:hAnsi="Arial" w:cs="Arial"/>
          <w:b/>
          <w:bCs/>
          <w:noProof/>
          <w:sz w:val="18"/>
          <w:szCs w:val="18"/>
        </w:rPr>
        <w:t>1</w:t>
      </w:r>
      <w:r>
        <w:rPr>
          <w:rFonts w:ascii="Arial" w:hAnsi="Arial" w:cs="Arial"/>
          <w:b/>
          <w:bCs/>
          <w:noProof/>
          <w:sz w:val="18"/>
          <w:szCs w:val="18"/>
        </w:rPr>
        <w:t>7</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 xml:space="preserve">, </w:t>
      </w:r>
      <w:r w:rsidRPr="00D16E4B">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Faux</w:t>
      </w:r>
      <w:r w:rsidRPr="00D6718A">
        <w:rPr>
          <w:rFonts w:ascii="Arial" w:hAnsi="Arial" w:cs="Arial"/>
          <w:sz w:val="18"/>
          <w:szCs w:val="18"/>
        </w:rPr>
        <w:t xml:space="preserve">, </w:t>
      </w:r>
      <w:r w:rsidRPr="00D16E4B">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D16E4B">
        <w:rPr>
          <w:rFonts w:ascii="Arial" w:hAnsi="Arial" w:cs="Arial"/>
          <w:noProof/>
          <w:sz w:val="18"/>
          <w:szCs w:val="18"/>
        </w:rPr>
        <w:t>Vrai</w:t>
      </w:r>
      <w:r w:rsidRPr="00D6718A">
        <w:rPr>
          <w:rFonts w:ascii="Arial" w:hAnsi="Arial" w:cs="Arial"/>
          <w:sz w:val="18"/>
          <w:szCs w:val="18"/>
        </w:rPr>
        <w:t>.</w:t>
      </w:r>
    </w:p>
    <w:p w:rsidR="002543B6" w:rsidRDefault="002543B6" w:rsidP="002543B6">
      <w:pPr>
        <w:spacing w:after="0" w:line="240" w:lineRule="auto"/>
        <w:rPr>
          <w:rFonts w:ascii="Arial" w:hAnsi="Arial" w:cs="Arial"/>
        </w:rPr>
        <w:sectPr w:rsidR="002543B6" w:rsidSect="002543B6">
          <w:headerReference w:type="default" r:id="rId15"/>
          <w:type w:val="continuous"/>
          <w:pgSz w:w="11906" w:h="16838"/>
          <w:pgMar w:top="567" w:right="567" w:bottom="567" w:left="567" w:header="709" w:footer="709" w:gutter="0"/>
          <w:pgNumType w:start="1"/>
          <w:cols w:space="708"/>
          <w:docGrid w:linePitch="360"/>
        </w:sectPr>
      </w:pPr>
    </w:p>
    <w:p w:rsidR="002543B6" w:rsidRDefault="002543B6" w:rsidP="002543B6">
      <w:pPr>
        <w:spacing w:after="0" w:line="240" w:lineRule="auto"/>
        <w:rPr>
          <w:rFonts w:ascii="Arial" w:hAnsi="Arial" w:cs="Arial"/>
        </w:rPr>
      </w:pPr>
    </w:p>
    <w:p w:rsidR="00496E50" w:rsidRPr="009F2E33" w:rsidRDefault="00496E50" w:rsidP="002543B6">
      <w:pPr>
        <w:spacing w:after="0" w:line="240" w:lineRule="auto"/>
        <w:rPr>
          <w:rFonts w:ascii="Arial" w:hAnsi="Arial" w:cs="Arial"/>
        </w:rPr>
      </w:pPr>
    </w:p>
    <w:p w:rsidR="00496E50" w:rsidRDefault="00496E50" w:rsidP="00496E50">
      <w:pPr>
        <w:spacing w:after="0" w:line="240" w:lineRule="auto"/>
        <w:rPr>
          <w:rFonts w:ascii="Arial" w:hAnsi="Arial" w:cs="Arial"/>
          <w:b/>
          <w:bCs/>
        </w:rPr>
      </w:pPr>
      <w:r>
        <w:rPr>
          <w:rFonts w:ascii="Arial" w:hAnsi="Arial" w:cs="Arial"/>
          <w:b/>
          <w:bCs/>
        </w:rPr>
        <w:t>QUESTION N°</w:t>
      </w:r>
      <w:r>
        <w:rPr>
          <w:rFonts w:ascii="Arial" w:hAnsi="Arial" w:cs="Arial"/>
          <w:b/>
          <w:bCs/>
          <w:noProof/>
        </w:rPr>
        <w:t>18</w:t>
      </w:r>
    </w:p>
    <w:p w:rsidR="00496E50" w:rsidRDefault="00496E50" w:rsidP="00496E50">
      <w:pPr>
        <w:spacing w:after="0" w:line="240" w:lineRule="auto"/>
        <w:jc w:val="center"/>
        <w:rPr>
          <w:rFonts w:ascii="Arial" w:hAnsi="Arial" w:cs="Arial"/>
          <w:i/>
          <w:iCs/>
        </w:rPr>
      </w:pPr>
    </w:p>
    <w:p w:rsidR="00496E50" w:rsidRDefault="00496E50" w:rsidP="00496E50">
      <w:pPr>
        <w:spacing w:after="0" w:line="240" w:lineRule="auto"/>
        <w:rPr>
          <w:rFonts w:ascii="Arial" w:hAnsi="Arial" w:cs="Arial"/>
        </w:rPr>
      </w:pPr>
      <w:r>
        <w:rPr>
          <w:rFonts w:ascii="Arial" w:hAnsi="Arial" w:cs="Arial"/>
          <w:noProof/>
        </w:rPr>
        <w:t>La plasticité cérébrale repose sur :</w:t>
      </w:r>
    </w:p>
    <w:p w:rsidR="00496E50" w:rsidRDefault="00496E50" w:rsidP="00496E50">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l'apparition de nouvelles connexions synaptiques</w:t>
      </w:r>
    </w:p>
    <w:p w:rsidR="00496E50" w:rsidRDefault="00496E50" w:rsidP="00496E50">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l'apparition de nouveaux neurones</w:t>
      </w:r>
    </w:p>
    <w:p w:rsidR="00496E50" w:rsidRDefault="00496E50" w:rsidP="00496E50">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l'activation de circuits de neurones préexistants</w:t>
      </w:r>
    </w:p>
    <w:p w:rsidR="00496E50" w:rsidRDefault="00496E50" w:rsidP="00496E50">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une modification de l'information génétique</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sz w:val="18"/>
          <w:szCs w:val="18"/>
        </w:rPr>
      </w:pPr>
      <w:r>
        <w:rPr>
          <w:rFonts w:ascii="Arial" w:hAnsi="Arial" w:cs="Arial"/>
          <w:b/>
          <w:bCs/>
          <w:sz w:val="18"/>
          <w:szCs w:val="18"/>
        </w:rPr>
        <w:t>QUESTION N°18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b/>
          <w:bCs/>
        </w:rPr>
      </w:pPr>
      <w:r>
        <w:rPr>
          <w:rFonts w:ascii="Arial" w:hAnsi="Arial" w:cs="Arial"/>
          <w:b/>
          <w:bCs/>
        </w:rPr>
        <w:t>QUESTION N°</w:t>
      </w:r>
      <w:r>
        <w:rPr>
          <w:rFonts w:ascii="Arial" w:hAnsi="Arial" w:cs="Arial"/>
          <w:b/>
          <w:bCs/>
          <w:noProof/>
        </w:rPr>
        <w:t>19</w:t>
      </w:r>
    </w:p>
    <w:p w:rsidR="00496E50" w:rsidRDefault="00496E50" w:rsidP="00496E50">
      <w:pPr>
        <w:spacing w:after="0" w:line="240" w:lineRule="auto"/>
        <w:jc w:val="center"/>
        <w:rPr>
          <w:rFonts w:ascii="Arial" w:hAnsi="Arial" w:cs="Arial"/>
          <w:i/>
          <w:iCs/>
        </w:rPr>
      </w:pPr>
    </w:p>
    <w:p w:rsidR="00496E50" w:rsidRDefault="00496E50" w:rsidP="00496E50">
      <w:pPr>
        <w:spacing w:after="0" w:line="240" w:lineRule="auto"/>
        <w:rPr>
          <w:rFonts w:ascii="Arial" w:hAnsi="Arial" w:cs="Arial"/>
        </w:rPr>
      </w:pPr>
      <w:r>
        <w:rPr>
          <w:rFonts w:ascii="Arial" w:hAnsi="Arial" w:cs="Arial"/>
          <w:noProof/>
        </w:rPr>
        <w:t>La plasticité cérébrale :</w:t>
      </w:r>
    </w:p>
    <w:p w:rsidR="00496E50" w:rsidRDefault="00496E50" w:rsidP="00496E50">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est « utilisée » après un accident cérébral</w:t>
      </w:r>
    </w:p>
    <w:p w:rsidR="00496E50" w:rsidRDefault="00496E50" w:rsidP="00496E50">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est « utilisée » pendant un apprentissage</w:t>
      </w:r>
    </w:p>
    <w:p w:rsidR="00496E50" w:rsidRDefault="00496E50" w:rsidP="00496E50">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n'existe que pendant la phase de développement cérébral</w:t>
      </w:r>
    </w:p>
    <w:p w:rsidR="00496E50" w:rsidRDefault="00496E50" w:rsidP="00496E50">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n'existe pas dans l'espèce humaine</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sz w:val="18"/>
          <w:szCs w:val="18"/>
        </w:rPr>
      </w:pPr>
      <w:r>
        <w:rPr>
          <w:rFonts w:ascii="Arial" w:hAnsi="Arial" w:cs="Arial"/>
          <w:b/>
          <w:bCs/>
          <w:sz w:val="18"/>
          <w:szCs w:val="18"/>
        </w:rPr>
        <w:t>QUESTION N°19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b/>
          <w:bCs/>
        </w:rPr>
      </w:pPr>
      <w:r>
        <w:rPr>
          <w:rFonts w:ascii="Arial" w:hAnsi="Arial" w:cs="Arial"/>
          <w:b/>
          <w:bCs/>
        </w:rPr>
        <w:t>QUESTION N°</w:t>
      </w:r>
      <w:r>
        <w:rPr>
          <w:rFonts w:ascii="Arial" w:hAnsi="Arial" w:cs="Arial"/>
          <w:b/>
          <w:bCs/>
          <w:noProof/>
        </w:rPr>
        <w:t>20</w:t>
      </w:r>
    </w:p>
    <w:p w:rsidR="00496E50" w:rsidRDefault="00496E50" w:rsidP="00496E50">
      <w:pPr>
        <w:spacing w:after="0" w:line="240" w:lineRule="auto"/>
        <w:jc w:val="center"/>
        <w:rPr>
          <w:rFonts w:ascii="Arial" w:hAnsi="Arial" w:cs="Arial"/>
          <w:i/>
          <w:iCs/>
        </w:rPr>
      </w:pPr>
    </w:p>
    <w:p w:rsidR="00496E50" w:rsidRDefault="00496E50" w:rsidP="00496E50">
      <w:pPr>
        <w:spacing w:after="0" w:line="240" w:lineRule="auto"/>
        <w:rPr>
          <w:rFonts w:ascii="Arial" w:hAnsi="Arial" w:cs="Arial"/>
        </w:rPr>
      </w:pPr>
      <w:r>
        <w:rPr>
          <w:rFonts w:ascii="Arial" w:hAnsi="Arial" w:cs="Arial"/>
          <w:noProof/>
        </w:rPr>
        <w:t>La plasticité cérébrale :</w:t>
      </w:r>
    </w:p>
    <w:p w:rsidR="00496E50" w:rsidRDefault="00496E50" w:rsidP="00496E50">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correspond à la capacité d'établir de nouvelles connections neuronales</w:t>
      </w:r>
    </w:p>
    <w:p w:rsidR="00496E50" w:rsidRDefault="00496E50" w:rsidP="00496E50">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ne permet pas une reconversion de certaines aires du cerveau</w:t>
      </w:r>
    </w:p>
    <w:p w:rsidR="00496E50" w:rsidRDefault="00496E50" w:rsidP="00496E50">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est une capacité du cerveau indépendante de l'expérience vécue</w:t>
      </w:r>
    </w:p>
    <w:p w:rsidR="00496E50" w:rsidRDefault="00496E50" w:rsidP="00496E50">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traduit une adaptation rapide et irréversible du cortex visuel</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sz w:val="18"/>
          <w:szCs w:val="18"/>
        </w:rPr>
      </w:pPr>
      <w:r>
        <w:rPr>
          <w:rFonts w:ascii="Arial" w:hAnsi="Arial" w:cs="Arial"/>
          <w:b/>
          <w:bCs/>
          <w:sz w:val="18"/>
          <w:szCs w:val="18"/>
        </w:rPr>
        <w:t>QUESTION N°</w:t>
      </w:r>
      <w:r>
        <w:rPr>
          <w:rFonts w:ascii="Arial" w:hAnsi="Arial" w:cs="Arial"/>
          <w:b/>
          <w:bCs/>
          <w:noProof/>
          <w:sz w:val="18"/>
          <w:szCs w:val="18"/>
        </w:rPr>
        <w:t>20</w:t>
      </w:r>
      <w:r>
        <w:rPr>
          <w:rFonts w:ascii="Arial" w:hAnsi="Arial" w:cs="Arial"/>
          <w:b/>
          <w:bCs/>
          <w:sz w:val="18"/>
          <w:szCs w:val="18"/>
        </w:rPr>
        <w:t>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b/>
          <w:bCs/>
        </w:rPr>
      </w:pPr>
      <w:r>
        <w:rPr>
          <w:rFonts w:ascii="Arial" w:hAnsi="Arial" w:cs="Arial"/>
          <w:b/>
          <w:bCs/>
        </w:rPr>
        <w:t>QUESTION N°</w:t>
      </w:r>
      <w:r>
        <w:rPr>
          <w:rFonts w:ascii="Arial" w:hAnsi="Arial" w:cs="Arial"/>
          <w:b/>
          <w:bCs/>
          <w:noProof/>
        </w:rPr>
        <w:t>21</w:t>
      </w:r>
    </w:p>
    <w:p w:rsidR="00496E50" w:rsidRDefault="00496E50" w:rsidP="00496E50">
      <w:pPr>
        <w:spacing w:after="0" w:line="240" w:lineRule="auto"/>
        <w:jc w:val="center"/>
        <w:rPr>
          <w:rFonts w:ascii="Arial" w:hAnsi="Arial" w:cs="Arial"/>
          <w:i/>
          <w:iCs/>
        </w:rPr>
      </w:pPr>
    </w:p>
    <w:p w:rsidR="00496E50" w:rsidRDefault="00496E50" w:rsidP="00496E50">
      <w:pPr>
        <w:spacing w:after="0" w:line="240" w:lineRule="auto"/>
        <w:rPr>
          <w:rFonts w:ascii="Arial" w:hAnsi="Arial" w:cs="Arial"/>
        </w:rPr>
      </w:pPr>
      <w:r>
        <w:rPr>
          <w:rFonts w:ascii="Arial" w:hAnsi="Arial" w:cs="Arial"/>
          <w:noProof/>
        </w:rPr>
        <w:t>La plasticité cérébrale :</w:t>
      </w:r>
    </w:p>
    <w:p w:rsidR="00496E50" w:rsidRDefault="00496E50" w:rsidP="00496E50">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joue un rôle dans l'apprentissage de la lecture</w:t>
      </w:r>
    </w:p>
    <w:p w:rsidR="00496E50" w:rsidRDefault="00496E50" w:rsidP="00496E50">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ne peut pas être mise en évidence par l'imagerie fonctionnelle</w:t>
      </w:r>
    </w:p>
    <w:p w:rsidR="00496E50" w:rsidRDefault="00496E50" w:rsidP="00496E50">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ne permet pas de compenser des pertes de fonction liées à des lésions cérébrales</w:t>
      </w:r>
    </w:p>
    <w:p w:rsidR="00496E50" w:rsidRDefault="00496E50" w:rsidP="00496E50">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n'est pas une capacité innée</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sz w:val="18"/>
          <w:szCs w:val="18"/>
        </w:rPr>
      </w:pPr>
      <w:r>
        <w:rPr>
          <w:rFonts w:ascii="Arial" w:hAnsi="Arial" w:cs="Arial"/>
          <w:b/>
          <w:bCs/>
          <w:sz w:val="18"/>
          <w:szCs w:val="18"/>
        </w:rPr>
        <w:t>QUESTION N°21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b/>
          <w:bCs/>
        </w:rPr>
      </w:pPr>
      <w:r>
        <w:rPr>
          <w:rFonts w:ascii="Arial" w:hAnsi="Arial" w:cs="Arial"/>
          <w:b/>
          <w:bCs/>
        </w:rPr>
        <w:t>QUESTION N°</w:t>
      </w:r>
      <w:r>
        <w:rPr>
          <w:rFonts w:ascii="Arial" w:hAnsi="Arial" w:cs="Arial"/>
          <w:b/>
          <w:bCs/>
          <w:noProof/>
        </w:rPr>
        <w:t>22</w:t>
      </w:r>
    </w:p>
    <w:p w:rsidR="00496E50" w:rsidRDefault="00496E50" w:rsidP="00496E50">
      <w:pPr>
        <w:spacing w:after="0" w:line="240" w:lineRule="auto"/>
        <w:jc w:val="center"/>
        <w:rPr>
          <w:rFonts w:ascii="Arial" w:hAnsi="Arial" w:cs="Arial"/>
          <w:i/>
          <w:iCs/>
        </w:rPr>
      </w:pPr>
    </w:p>
    <w:p w:rsidR="00496E50" w:rsidRDefault="00496E50" w:rsidP="00496E50">
      <w:pPr>
        <w:spacing w:after="0" w:line="240" w:lineRule="auto"/>
        <w:rPr>
          <w:rFonts w:ascii="Arial" w:hAnsi="Arial" w:cs="Arial"/>
        </w:rPr>
      </w:pPr>
      <w:r>
        <w:rPr>
          <w:rFonts w:ascii="Arial" w:hAnsi="Arial" w:cs="Arial"/>
          <w:noProof/>
        </w:rPr>
        <w:t>La mémoire acquise après un apprentissage :</w:t>
      </w:r>
    </w:p>
    <w:p w:rsidR="00496E50" w:rsidRDefault="00496E50" w:rsidP="00496E50">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peut se traduire par la modification d'un circuit de neurones.</w:t>
      </w:r>
    </w:p>
    <w:p w:rsidR="00496E50" w:rsidRDefault="00496E50" w:rsidP="00496E50">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persiste toujours après une seule sollicitation du circuit de neurones.</w:t>
      </w:r>
    </w:p>
    <w:p w:rsidR="00496E50" w:rsidRDefault="00496E50" w:rsidP="00496E50">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persiste de façon permanente si le circuit de neurones a été sollicité à un grand nombre de reprises.</w:t>
      </w:r>
    </w:p>
    <w:p w:rsidR="00496E50" w:rsidRDefault="00496E50" w:rsidP="00496E50">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n'est pas une manifestation de la plasticité cérébrale.</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sz w:val="18"/>
          <w:szCs w:val="18"/>
        </w:rPr>
      </w:pPr>
      <w:r>
        <w:rPr>
          <w:rFonts w:ascii="Arial" w:hAnsi="Arial" w:cs="Arial"/>
          <w:b/>
          <w:bCs/>
          <w:sz w:val="18"/>
          <w:szCs w:val="18"/>
        </w:rPr>
        <w:t>QUESTION N°</w:t>
      </w:r>
      <w:r>
        <w:rPr>
          <w:rFonts w:ascii="Arial" w:hAnsi="Arial" w:cs="Arial"/>
          <w:b/>
          <w:bCs/>
          <w:noProof/>
          <w:sz w:val="18"/>
          <w:szCs w:val="18"/>
        </w:rPr>
        <w:t>22</w:t>
      </w:r>
      <w:r>
        <w:rPr>
          <w:rFonts w:ascii="Arial" w:hAnsi="Arial" w:cs="Arial"/>
          <w:b/>
          <w:bCs/>
          <w:sz w:val="18"/>
          <w:szCs w:val="18"/>
        </w:rPr>
        <w:t>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b/>
          <w:bCs/>
        </w:rPr>
      </w:pPr>
      <w:r>
        <w:rPr>
          <w:rFonts w:ascii="Arial" w:hAnsi="Arial" w:cs="Arial"/>
          <w:b/>
          <w:bCs/>
        </w:rPr>
        <w:t>QUESTION N°</w:t>
      </w:r>
      <w:r>
        <w:rPr>
          <w:rFonts w:ascii="Arial" w:hAnsi="Arial" w:cs="Arial"/>
          <w:b/>
          <w:bCs/>
          <w:noProof/>
        </w:rPr>
        <w:t>23</w:t>
      </w:r>
    </w:p>
    <w:p w:rsidR="00496E50" w:rsidRDefault="00496E50" w:rsidP="00496E50">
      <w:pPr>
        <w:spacing w:after="0" w:line="240" w:lineRule="auto"/>
        <w:jc w:val="center"/>
        <w:rPr>
          <w:rFonts w:ascii="Arial" w:hAnsi="Arial" w:cs="Arial"/>
          <w:i/>
          <w:iCs/>
        </w:rPr>
      </w:pPr>
    </w:p>
    <w:p w:rsidR="00496E50" w:rsidRDefault="00496E50" w:rsidP="00496E50">
      <w:pPr>
        <w:spacing w:after="0" w:line="240" w:lineRule="auto"/>
        <w:rPr>
          <w:rFonts w:ascii="Arial" w:hAnsi="Arial" w:cs="Arial"/>
        </w:rPr>
      </w:pPr>
      <w:r>
        <w:rPr>
          <w:rFonts w:ascii="Arial" w:hAnsi="Arial" w:cs="Arial"/>
          <w:noProof/>
        </w:rPr>
        <w:t>La plasticité du cortex cérébral :</w:t>
      </w:r>
    </w:p>
    <w:p w:rsidR="00496E50" w:rsidRDefault="00496E50" w:rsidP="00496E50">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n'est plus possible chez l'adulte.</w:t>
      </w:r>
    </w:p>
    <w:p w:rsidR="00496E50" w:rsidRDefault="00496E50" w:rsidP="00496E50">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correspond à une réorganisation des connexions entre neurones</w:t>
      </w:r>
    </w:p>
    <w:p w:rsidR="00496E50" w:rsidRDefault="00496E50" w:rsidP="00496E50">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est possible chez l'enfant uniquement après un traumatisme cérébral</w:t>
      </w:r>
    </w:p>
    <w:p w:rsidR="00496E50" w:rsidRDefault="00496E50" w:rsidP="00496E50">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ne correspond jamais à un changement de fonction d'une aire cérébrale</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sz w:val="18"/>
          <w:szCs w:val="18"/>
        </w:rPr>
      </w:pPr>
      <w:r>
        <w:rPr>
          <w:rFonts w:ascii="Arial" w:hAnsi="Arial" w:cs="Arial"/>
          <w:b/>
          <w:bCs/>
          <w:sz w:val="18"/>
          <w:szCs w:val="18"/>
        </w:rPr>
        <w:t>QUESTION N°</w:t>
      </w:r>
      <w:r>
        <w:rPr>
          <w:rFonts w:ascii="Arial" w:hAnsi="Arial" w:cs="Arial"/>
          <w:b/>
          <w:bCs/>
          <w:noProof/>
          <w:sz w:val="18"/>
          <w:szCs w:val="18"/>
        </w:rPr>
        <w:t>23</w:t>
      </w:r>
      <w:r>
        <w:rPr>
          <w:rFonts w:ascii="Arial" w:hAnsi="Arial" w:cs="Arial"/>
          <w:b/>
          <w:bCs/>
          <w:sz w:val="18"/>
          <w:szCs w:val="18"/>
        </w:rPr>
        <w:t>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b/>
          <w:bCs/>
        </w:rPr>
      </w:pPr>
      <w:r>
        <w:rPr>
          <w:rFonts w:ascii="Arial" w:hAnsi="Arial" w:cs="Arial"/>
          <w:b/>
          <w:bCs/>
        </w:rPr>
        <w:t>QUESTION N°</w:t>
      </w:r>
      <w:r>
        <w:rPr>
          <w:rFonts w:ascii="Arial" w:hAnsi="Arial" w:cs="Arial"/>
          <w:b/>
          <w:bCs/>
          <w:noProof/>
        </w:rPr>
        <w:t>24</w:t>
      </w:r>
    </w:p>
    <w:p w:rsidR="00496E50" w:rsidRDefault="00496E50" w:rsidP="00496E50">
      <w:pPr>
        <w:spacing w:after="0" w:line="240" w:lineRule="auto"/>
        <w:jc w:val="center"/>
        <w:rPr>
          <w:rFonts w:ascii="Arial" w:hAnsi="Arial" w:cs="Arial"/>
          <w:i/>
          <w:iCs/>
        </w:rPr>
      </w:pPr>
    </w:p>
    <w:p w:rsidR="00496E50" w:rsidRDefault="00496E50" w:rsidP="00496E50">
      <w:pPr>
        <w:spacing w:after="0" w:line="240" w:lineRule="auto"/>
        <w:rPr>
          <w:rFonts w:ascii="Arial" w:hAnsi="Arial" w:cs="Arial"/>
        </w:rPr>
      </w:pPr>
      <w:r>
        <w:rPr>
          <w:rFonts w:ascii="Arial" w:hAnsi="Arial" w:cs="Arial"/>
          <w:noProof/>
        </w:rPr>
        <w:t>La plasticité cérébrale :</w:t>
      </w:r>
    </w:p>
    <w:p w:rsidR="00496E50" w:rsidRDefault="00496E50" w:rsidP="00496E50">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est due à des drogues hallucinogènes telles que le LSD</w:t>
      </w:r>
    </w:p>
    <w:p w:rsidR="00496E50" w:rsidRDefault="00496E50" w:rsidP="00496E50">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est due à la stabilité des circuits neuroniques les moins utilisés</w:t>
      </w:r>
    </w:p>
    <w:p w:rsidR="00496E50" w:rsidRDefault="00496E50" w:rsidP="00496E50">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est l'aptitude du cortex à pouvoir modifier les connexions entre ses neurones et à se réorganiser selon les circonstances</w:t>
      </w:r>
    </w:p>
    <w:p w:rsidR="00496E50" w:rsidRDefault="00496E50" w:rsidP="00496E50">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est due aux synapses qui s'établissent de manière irréversible quand une aire corticale ne reçoit pas d'informations.</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sz w:val="18"/>
          <w:szCs w:val="18"/>
        </w:rPr>
      </w:pPr>
      <w:r>
        <w:rPr>
          <w:rFonts w:ascii="Arial" w:hAnsi="Arial" w:cs="Arial"/>
          <w:b/>
          <w:bCs/>
          <w:sz w:val="18"/>
          <w:szCs w:val="18"/>
        </w:rPr>
        <w:t>QUESTION N°24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b/>
          <w:bCs/>
        </w:rPr>
      </w:pPr>
      <w:r>
        <w:rPr>
          <w:rFonts w:ascii="Arial" w:hAnsi="Arial" w:cs="Arial"/>
          <w:b/>
          <w:bCs/>
        </w:rPr>
        <w:t>QUESTION N°</w:t>
      </w:r>
      <w:r>
        <w:rPr>
          <w:rFonts w:ascii="Arial" w:hAnsi="Arial" w:cs="Arial"/>
          <w:b/>
          <w:bCs/>
          <w:noProof/>
        </w:rPr>
        <w:t>25</w:t>
      </w:r>
    </w:p>
    <w:p w:rsidR="00496E50" w:rsidRDefault="00496E50" w:rsidP="00496E50">
      <w:pPr>
        <w:spacing w:after="0" w:line="240" w:lineRule="auto"/>
        <w:jc w:val="center"/>
        <w:rPr>
          <w:rFonts w:ascii="Arial" w:hAnsi="Arial" w:cs="Arial"/>
          <w:i/>
          <w:iCs/>
          <w:noProof/>
        </w:rPr>
      </w:pPr>
      <w:r>
        <w:rPr>
          <w:rFonts w:ascii="Arial" w:hAnsi="Arial" w:cs="Arial"/>
          <w:i/>
          <w:iCs/>
          <w:noProof/>
          <w:lang w:eastAsia="fr-FR"/>
        </w:rPr>
        <w:drawing>
          <wp:inline distT="0" distB="0" distL="0" distR="0">
            <wp:extent cx="6096000" cy="381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rsidR="00496E50" w:rsidRDefault="00496E50" w:rsidP="00496E50">
      <w:pPr>
        <w:spacing w:after="0" w:line="240" w:lineRule="auto"/>
        <w:jc w:val="center"/>
        <w:rPr>
          <w:rFonts w:ascii="Arial" w:hAnsi="Arial" w:cs="Arial"/>
          <w:i/>
          <w:iCs/>
        </w:rPr>
      </w:pPr>
      <w:r>
        <w:rPr>
          <w:rFonts w:ascii="Arial" w:hAnsi="Arial" w:cs="Arial"/>
          <w:i/>
          <w:iCs/>
          <w:noProof/>
        </w:rPr>
        <w:t>A l'aide d'un système d'imagerie médicale, on visualise les aires corticales qui présentent une forte activité des neurones lorsqu’un sujet sourd de naissance voit des gestes.</w:t>
      </w:r>
    </w:p>
    <w:p w:rsidR="00496E50" w:rsidRDefault="00496E50" w:rsidP="00496E50">
      <w:pPr>
        <w:spacing w:after="0" w:line="240" w:lineRule="auto"/>
        <w:jc w:val="center"/>
        <w:rPr>
          <w:rFonts w:ascii="Arial" w:hAnsi="Arial" w:cs="Arial"/>
          <w:i/>
          <w:iCs/>
        </w:rPr>
      </w:pPr>
      <w:r>
        <w:rPr>
          <w:rFonts w:ascii="Arial" w:hAnsi="Arial" w:cs="Arial"/>
          <w:i/>
          <w:iCs/>
          <w:noProof/>
        </w:rPr>
        <w:t>http://www.bic.mni.mcgill.ca/mcbir/cfi/french/index.html</w:t>
      </w:r>
    </w:p>
    <w:p w:rsidR="00496E50" w:rsidRDefault="00496E50" w:rsidP="00496E50">
      <w:pPr>
        <w:spacing w:after="0" w:line="240" w:lineRule="auto"/>
        <w:jc w:val="center"/>
        <w:rPr>
          <w:rFonts w:ascii="Arial" w:hAnsi="Arial" w:cs="Arial"/>
          <w:i/>
          <w:iCs/>
        </w:rPr>
      </w:pPr>
    </w:p>
    <w:p w:rsidR="00496E50" w:rsidRDefault="00496E50" w:rsidP="00496E50">
      <w:pPr>
        <w:spacing w:after="0" w:line="240" w:lineRule="auto"/>
        <w:rPr>
          <w:rFonts w:ascii="Arial" w:hAnsi="Arial" w:cs="Arial"/>
        </w:rPr>
      </w:pPr>
      <w:r>
        <w:rPr>
          <w:rFonts w:ascii="Arial" w:hAnsi="Arial" w:cs="Arial"/>
          <w:noProof/>
        </w:rPr>
        <w:t>Le document permet de montrer que :</w:t>
      </w:r>
    </w:p>
    <w:p w:rsidR="00496E50" w:rsidRDefault="00496E50" w:rsidP="00496E50">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le sujet n'est pas vraiment sourd</w:t>
      </w:r>
    </w:p>
    <w:p w:rsidR="00496E50" w:rsidRDefault="00496E50" w:rsidP="00496E50">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un mouvement visualisé peut activer l'aire auditive de ce sujet</w:t>
      </w:r>
    </w:p>
    <w:p w:rsidR="00496E50" w:rsidRDefault="00496E50" w:rsidP="00496E50">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l'aire auditive est localisée dans la partie antérieure du cerveau</w:t>
      </w:r>
    </w:p>
    <w:p w:rsidR="00496E50" w:rsidRDefault="00496E50" w:rsidP="00496E50">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les limites des aires corticales sont fixées de manière irréversible à la naissance.</w:t>
      </w:r>
    </w:p>
    <w:p w:rsidR="00496E50" w:rsidRDefault="00496E50" w:rsidP="00496E50">
      <w:pPr>
        <w:spacing w:after="0" w:line="240" w:lineRule="auto"/>
        <w:rPr>
          <w:rFonts w:ascii="Arial" w:hAnsi="Arial" w:cs="Arial"/>
        </w:rPr>
      </w:pPr>
    </w:p>
    <w:p w:rsidR="00496E50" w:rsidRDefault="00496E50" w:rsidP="00496E50">
      <w:pPr>
        <w:spacing w:after="0" w:line="240" w:lineRule="auto"/>
        <w:rPr>
          <w:rFonts w:ascii="Arial" w:hAnsi="Arial" w:cs="Arial"/>
          <w:sz w:val="18"/>
          <w:szCs w:val="18"/>
        </w:rPr>
      </w:pPr>
      <w:r>
        <w:rPr>
          <w:rFonts w:ascii="Arial" w:hAnsi="Arial" w:cs="Arial"/>
          <w:b/>
          <w:bCs/>
          <w:sz w:val="18"/>
          <w:szCs w:val="18"/>
        </w:rPr>
        <w:t>QUESTION N°</w:t>
      </w:r>
      <w:r>
        <w:rPr>
          <w:rFonts w:ascii="Arial" w:hAnsi="Arial" w:cs="Arial"/>
          <w:b/>
          <w:bCs/>
          <w:noProof/>
          <w:sz w:val="18"/>
          <w:szCs w:val="18"/>
        </w:rPr>
        <w:t>25</w:t>
      </w:r>
      <w:r>
        <w:rPr>
          <w:rFonts w:ascii="Arial" w:hAnsi="Arial" w:cs="Arial"/>
          <w:b/>
          <w:bCs/>
          <w:sz w:val="18"/>
          <w:szCs w:val="18"/>
        </w:rPr>
        <w:t>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w:t>
      </w:r>
    </w:p>
    <w:sectPr w:rsidR="00496E50" w:rsidSect="00FC2408">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12" w:rsidRDefault="00455012" w:rsidP="002543B6">
      <w:pPr>
        <w:spacing w:after="0" w:line="240" w:lineRule="auto"/>
      </w:pPr>
      <w:r>
        <w:separator/>
      </w:r>
    </w:p>
  </w:endnote>
  <w:endnote w:type="continuationSeparator" w:id="0">
    <w:p w:rsidR="00455012" w:rsidRDefault="00455012" w:rsidP="0025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6C" w:rsidRDefault="00697A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6C" w:rsidRDefault="00697A6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6C" w:rsidRDefault="00697A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12" w:rsidRDefault="00455012" w:rsidP="002543B6">
      <w:pPr>
        <w:spacing w:after="0" w:line="240" w:lineRule="auto"/>
      </w:pPr>
      <w:r>
        <w:separator/>
      </w:r>
    </w:p>
  </w:footnote>
  <w:footnote w:type="continuationSeparator" w:id="0">
    <w:p w:rsidR="00455012" w:rsidRDefault="00455012" w:rsidP="00254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6C" w:rsidRDefault="00697A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6C" w:rsidRDefault="00697A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6C" w:rsidRDefault="00697A6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EF" w:rsidRDefault="0045501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2E33"/>
    <w:rsid w:val="000702E3"/>
    <w:rsid w:val="002543B6"/>
    <w:rsid w:val="002A25E7"/>
    <w:rsid w:val="002B100E"/>
    <w:rsid w:val="002C0555"/>
    <w:rsid w:val="002F79E3"/>
    <w:rsid w:val="00333753"/>
    <w:rsid w:val="00374EFB"/>
    <w:rsid w:val="00384B6D"/>
    <w:rsid w:val="00387B41"/>
    <w:rsid w:val="003A320C"/>
    <w:rsid w:val="003A38EB"/>
    <w:rsid w:val="003E475E"/>
    <w:rsid w:val="00412EEC"/>
    <w:rsid w:val="00455012"/>
    <w:rsid w:val="00496E50"/>
    <w:rsid w:val="004D5E45"/>
    <w:rsid w:val="00567FDA"/>
    <w:rsid w:val="005B67AE"/>
    <w:rsid w:val="00697A6C"/>
    <w:rsid w:val="006F6F91"/>
    <w:rsid w:val="0072473F"/>
    <w:rsid w:val="007A3A3A"/>
    <w:rsid w:val="00856DB7"/>
    <w:rsid w:val="008B6FB5"/>
    <w:rsid w:val="009376A5"/>
    <w:rsid w:val="009E0CEB"/>
    <w:rsid w:val="009F2E33"/>
    <w:rsid w:val="00A5682C"/>
    <w:rsid w:val="00AB6535"/>
    <w:rsid w:val="00B343E5"/>
    <w:rsid w:val="00BD1098"/>
    <w:rsid w:val="00CB24B5"/>
    <w:rsid w:val="00D6718A"/>
    <w:rsid w:val="00EB0EA3"/>
    <w:rsid w:val="00EE57D7"/>
    <w:rsid w:val="00FC2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41"/>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C24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408"/>
    <w:rPr>
      <w:rFonts w:ascii="Tahoma" w:hAnsi="Tahoma" w:cs="Tahoma"/>
      <w:sz w:val="16"/>
      <w:szCs w:val="16"/>
    </w:rPr>
  </w:style>
  <w:style w:type="paragraph" w:styleId="En-tte">
    <w:name w:val="header"/>
    <w:basedOn w:val="Normal"/>
    <w:link w:val="En-tteCar"/>
    <w:uiPriority w:val="99"/>
    <w:rsid w:val="002543B6"/>
    <w:pPr>
      <w:tabs>
        <w:tab w:val="center" w:pos="4536"/>
        <w:tab w:val="right" w:pos="9072"/>
      </w:tabs>
    </w:pPr>
  </w:style>
  <w:style w:type="character" w:customStyle="1" w:styleId="En-tteCar">
    <w:name w:val="En-tête Car"/>
    <w:basedOn w:val="Policepardfaut"/>
    <w:link w:val="En-tte"/>
    <w:uiPriority w:val="99"/>
    <w:rsid w:val="002543B6"/>
    <w:rPr>
      <w:rFonts w:cs="Calibri"/>
      <w:lang w:eastAsia="en-US"/>
    </w:rPr>
  </w:style>
  <w:style w:type="paragraph" w:styleId="Pieddepage">
    <w:name w:val="footer"/>
    <w:basedOn w:val="Normal"/>
    <w:link w:val="PieddepageCar"/>
    <w:uiPriority w:val="99"/>
    <w:unhideWhenUsed/>
    <w:rsid w:val="002543B6"/>
    <w:pPr>
      <w:tabs>
        <w:tab w:val="center" w:pos="4536"/>
        <w:tab w:val="right" w:pos="9072"/>
      </w:tabs>
    </w:pPr>
  </w:style>
  <w:style w:type="character" w:customStyle="1" w:styleId="PieddepageCar">
    <w:name w:val="Pied de page Car"/>
    <w:basedOn w:val="Policepardfaut"/>
    <w:link w:val="Pieddepage"/>
    <w:uiPriority w:val="99"/>
    <w:rsid w:val="002543B6"/>
    <w:rPr>
      <w:rFonts w:cs="Calibri"/>
      <w:lang w:eastAsia="en-US"/>
    </w:rPr>
  </w:style>
  <w:style w:type="paragraph" w:customStyle="1" w:styleId="Arial12">
    <w:name w:val="Arial 12"/>
    <w:basedOn w:val="Sansinterligne"/>
    <w:rsid w:val="00387B41"/>
    <w:pPr>
      <w:suppressAutoHyphens/>
    </w:pPr>
    <w:rPr>
      <w:rFonts w:ascii="Arial" w:eastAsia="Times New Roman" w:hAnsi="Arial" w:cs="Arial"/>
      <w:sz w:val="24"/>
      <w:szCs w:val="24"/>
      <w:lang w:eastAsia="ar-SA"/>
    </w:rPr>
  </w:style>
  <w:style w:type="paragraph" w:styleId="Sansinterligne">
    <w:name w:val="No Spacing"/>
    <w:uiPriority w:val="1"/>
    <w:qFormat/>
    <w:rsid w:val="00387B41"/>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2180</Words>
  <Characters>11996</Characters>
  <Application>Microsoft Office Word</Application>
  <DocSecurity>0</DocSecurity>
  <Lines>99</Lines>
  <Paragraphs>28</Paragraphs>
  <ScaleCrop>false</ScaleCrop>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2013-02-04T20:15:00Z</dcterms:created>
  <dcterms:modified xsi:type="dcterms:W3CDTF">2013-02-04T20:28:00Z</dcterms:modified>
</cp:coreProperties>
</file>