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F6" w:rsidRDefault="00FE26F6" w:rsidP="00FE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itre"/>
          <w:rFonts w:ascii="Arial" w:hAnsi="Arial" w:cs="Arial"/>
          <w:b/>
          <w:bCs/>
          <w:color w:val="FF0000"/>
          <w:sz w:val="32"/>
        </w:rPr>
      </w:pPr>
      <w:r>
        <w:rPr>
          <w:rStyle w:val="stitre"/>
          <w:rFonts w:ascii="Arial" w:hAnsi="Arial" w:cs="Arial"/>
          <w:b/>
          <w:bCs/>
          <w:sz w:val="32"/>
        </w:rPr>
        <w:t xml:space="preserve">Épreuve orale de contrôle en SVT spécialité </w:t>
      </w:r>
    </w:p>
    <w:p w:rsidR="00FE26F6" w:rsidRDefault="00781DAB" w:rsidP="00FE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r>
        <w:rPr>
          <w:rStyle w:val="stitre"/>
          <w:rFonts w:ascii="Arial" w:hAnsi="Arial" w:cs="Arial"/>
          <w:b/>
          <w:bCs/>
          <w:sz w:val="32"/>
        </w:rPr>
        <w:t>Sujet N° 32</w:t>
      </w:r>
      <w:r w:rsidR="00FE26F6">
        <w:rPr>
          <w:rStyle w:val="stitre"/>
          <w:rFonts w:ascii="Arial" w:hAnsi="Arial" w:cs="Arial"/>
          <w:b/>
          <w:bCs/>
          <w:sz w:val="32"/>
        </w:rPr>
        <w:t xml:space="preserve">                     </w:t>
      </w:r>
      <w:r w:rsidR="00FE26F6">
        <w:rPr>
          <w:rFonts w:ascii="Arial" w:hAnsi="Arial" w:cs="Arial"/>
          <w:sz w:val="32"/>
        </w:rPr>
        <w:br/>
        <w:t>Temps de préparation : 20 minutes</w:t>
      </w:r>
    </w:p>
    <w:p w:rsidR="00FE26F6" w:rsidRDefault="00FE26F6" w:rsidP="00FE2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Durée de présentation orale : 20 minutes</w:t>
      </w:r>
    </w:p>
    <w:p w:rsidR="00FE26F6" w:rsidRPr="00DC69EC" w:rsidRDefault="00FE26F6" w:rsidP="00FE26F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32"/>
        </w:rPr>
        <w:br/>
      </w:r>
      <w:r w:rsidRPr="00DC69EC">
        <w:rPr>
          <w:rFonts w:ascii="Arial" w:hAnsi="Arial" w:cs="Arial"/>
        </w:rPr>
        <w:t xml:space="preserve">Le candidat  traitera les </w:t>
      </w:r>
      <w:r w:rsidRPr="00DC69EC">
        <w:rPr>
          <w:rFonts w:ascii="Arial" w:hAnsi="Arial" w:cs="Arial"/>
          <w:b/>
        </w:rPr>
        <w:t>deux questions.</w:t>
      </w:r>
      <w:r w:rsidRPr="00DC69EC">
        <w:rPr>
          <w:rFonts w:ascii="Arial" w:hAnsi="Arial" w:cs="Arial"/>
        </w:rPr>
        <w:t xml:space="preserve"> Il est possible d’utiliser des feuilles de brouillon durant la préparation, mais la présentation se fera </w:t>
      </w:r>
      <w:r w:rsidRPr="00DC69EC">
        <w:rPr>
          <w:rFonts w:ascii="Arial" w:hAnsi="Arial" w:cs="Arial"/>
          <w:b/>
        </w:rPr>
        <w:t>oralement</w:t>
      </w:r>
      <w:r w:rsidRPr="00DC69EC">
        <w:rPr>
          <w:rFonts w:ascii="Arial" w:hAnsi="Arial" w:cs="Arial"/>
        </w:rPr>
        <w:t>.</w:t>
      </w:r>
    </w:p>
    <w:p w:rsidR="00FE26F6" w:rsidRPr="00DC69EC" w:rsidRDefault="00FE26F6" w:rsidP="00FE26F6">
      <w:pPr>
        <w:jc w:val="both"/>
        <w:rPr>
          <w:rFonts w:ascii="Arial" w:hAnsi="Arial" w:cs="Arial"/>
        </w:rPr>
      </w:pPr>
      <w:r w:rsidRPr="00DC69EC">
        <w:rPr>
          <w:rFonts w:ascii="Arial" w:hAnsi="Arial" w:cs="Arial"/>
        </w:rPr>
        <w:t>L’e</w:t>
      </w:r>
      <w:r>
        <w:rPr>
          <w:rFonts w:ascii="Arial" w:hAnsi="Arial" w:cs="Arial"/>
        </w:rPr>
        <w:t>xaminateur</w:t>
      </w:r>
      <w:r w:rsidRPr="00DC69EC">
        <w:rPr>
          <w:rFonts w:ascii="Arial" w:hAnsi="Arial" w:cs="Arial"/>
        </w:rPr>
        <w:t xml:space="preserve"> poser</w:t>
      </w:r>
      <w:r>
        <w:rPr>
          <w:rFonts w:ascii="Arial" w:hAnsi="Arial" w:cs="Arial"/>
        </w:rPr>
        <w:t>a</w:t>
      </w:r>
      <w:r w:rsidRPr="00DC69EC">
        <w:rPr>
          <w:rFonts w:ascii="Arial" w:hAnsi="Arial" w:cs="Arial"/>
        </w:rPr>
        <w:t xml:space="preserve"> des questions complémentaires durant les échanges.</w:t>
      </w:r>
    </w:p>
    <w:p w:rsidR="00FE26F6" w:rsidRPr="00120568" w:rsidRDefault="00FE26F6" w:rsidP="00FE26F6">
      <w:pPr>
        <w:jc w:val="both"/>
        <w:rPr>
          <w:rFonts w:ascii="Arial" w:hAnsi="Arial" w:cs="Arial"/>
        </w:rPr>
      </w:pPr>
      <w:r w:rsidRPr="00DC69EC">
        <w:rPr>
          <w:rFonts w:ascii="Arial" w:hAnsi="Arial" w:cs="Arial"/>
        </w:rPr>
        <w:t xml:space="preserve">La note sur </w:t>
      </w:r>
      <w:r w:rsidRPr="00DC69EC">
        <w:rPr>
          <w:rFonts w:ascii="Arial" w:hAnsi="Arial" w:cs="Arial"/>
          <w:b/>
        </w:rPr>
        <w:t>20 points</w:t>
      </w:r>
      <w:r w:rsidRPr="00DC69EC">
        <w:rPr>
          <w:rFonts w:ascii="Arial" w:hAnsi="Arial" w:cs="Arial"/>
        </w:rPr>
        <w:t xml:space="preserve"> prendra en compte pour moitié les </w:t>
      </w:r>
      <w:r w:rsidRPr="00DC69EC">
        <w:rPr>
          <w:rFonts w:ascii="Arial" w:hAnsi="Arial" w:cs="Arial"/>
          <w:b/>
        </w:rPr>
        <w:t>connaissances</w:t>
      </w:r>
      <w:r w:rsidRPr="00DC69EC">
        <w:rPr>
          <w:rFonts w:ascii="Arial" w:hAnsi="Arial" w:cs="Arial"/>
        </w:rPr>
        <w:t xml:space="preserve"> et pour moitié le </w:t>
      </w:r>
      <w:r w:rsidRPr="00DC69EC">
        <w:rPr>
          <w:rFonts w:ascii="Arial" w:hAnsi="Arial" w:cs="Arial"/>
          <w:b/>
        </w:rPr>
        <w:t>raisonnement</w:t>
      </w:r>
      <w:r w:rsidRPr="00DC69EC">
        <w:rPr>
          <w:rFonts w:ascii="Arial" w:hAnsi="Arial" w:cs="Arial"/>
        </w:rPr>
        <w:t xml:space="preserve"> à partir de </w:t>
      </w:r>
      <w:r w:rsidRPr="00DC69EC">
        <w:rPr>
          <w:rFonts w:ascii="Arial" w:hAnsi="Arial" w:cs="Arial"/>
          <w:b/>
        </w:rPr>
        <w:t>l’exploitation des documents</w:t>
      </w:r>
      <w:r w:rsidRPr="00DC69EC">
        <w:rPr>
          <w:rFonts w:ascii="Arial" w:hAnsi="Arial" w:cs="Arial"/>
        </w:rPr>
        <w:t>.</w:t>
      </w:r>
    </w:p>
    <w:p w:rsidR="00FE26F6" w:rsidRDefault="00FE26F6" w:rsidP="00FE26F6">
      <w:pPr>
        <w:jc w:val="both"/>
        <w:rPr>
          <w:rFonts w:ascii="Arial" w:hAnsi="Arial" w:cs="Arial"/>
          <w:b/>
          <w:sz w:val="28"/>
          <w:u w:val="single"/>
        </w:rPr>
      </w:pPr>
    </w:p>
    <w:p w:rsidR="00FE26F6" w:rsidRPr="00374877" w:rsidRDefault="00FE26F6" w:rsidP="00FE26F6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Question 1 :</w:t>
      </w:r>
    </w:p>
    <w:p w:rsidR="00FE26F6" w:rsidRPr="00866D52" w:rsidRDefault="00FE26F6" w:rsidP="00FE26F6">
      <w:pPr>
        <w:jc w:val="both"/>
        <w:rPr>
          <w:rFonts w:ascii="Arial" w:hAnsi="Arial" w:cs="Arial"/>
          <w:b/>
          <w:u w:val="single"/>
        </w:rPr>
      </w:pPr>
    </w:p>
    <w:p w:rsidR="00FE26F6" w:rsidRPr="00866D52" w:rsidRDefault="00FE26F6" w:rsidP="00FE26F6">
      <w:pPr>
        <w:jc w:val="both"/>
        <w:rPr>
          <w:rFonts w:ascii="Arial" w:hAnsi="Arial" w:cs="Arial"/>
        </w:rPr>
      </w:pPr>
      <w:r w:rsidRPr="00866D52">
        <w:rPr>
          <w:rFonts w:ascii="Arial" w:hAnsi="Arial" w:cs="Arial"/>
        </w:rPr>
        <w:t>Ruben et Kamen sont 2 scientifiques qui ont travaillé sur les étapes de la photosynthèse dans les années 1940. Le document ci-dessous présente une partie de leurs travaux.</w:t>
      </w:r>
    </w:p>
    <w:p w:rsidR="00FE26F6" w:rsidRPr="00866D52" w:rsidRDefault="00FE26F6" w:rsidP="00FE26F6">
      <w:pPr>
        <w:jc w:val="both"/>
        <w:rPr>
          <w:rFonts w:ascii="Arial" w:hAnsi="Arial" w:cs="Arial"/>
          <w:b/>
        </w:rPr>
      </w:pPr>
    </w:p>
    <w:p w:rsidR="00FE26F6" w:rsidRPr="00866D52" w:rsidRDefault="00FE26F6" w:rsidP="00FE26F6">
      <w:pPr>
        <w:jc w:val="both"/>
      </w:pPr>
      <w:r w:rsidRPr="00866D52">
        <w:rPr>
          <w:rFonts w:ascii="Arial" w:hAnsi="Arial" w:cs="Arial"/>
          <w:u w:val="single"/>
        </w:rPr>
        <w:t xml:space="preserve">Extrait </w:t>
      </w:r>
      <w:r w:rsidRPr="00E66D04">
        <w:rPr>
          <w:rFonts w:ascii="Arial" w:hAnsi="Arial" w:cs="Arial"/>
          <w:u w:val="single"/>
        </w:rPr>
        <w:t>d’une p</w:t>
      </w:r>
      <w:r w:rsidRPr="00866D52">
        <w:rPr>
          <w:rFonts w:ascii="Arial" w:hAnsi="Arial" w:cs="Arial"/>
          <w:u w:val="single"/>
        </w:rPr>
        <w:t>ublication de Ruben et Kamen :</w:t>
      </w:r>
    </w:p>
    <w:p w:rsidR="00FE26F6" w:rsidRPr="00866D52" w:rsidRDefault="00FE26F6" w:rsidP="00FE26F6">
      <w:pPr>
        <w:jc w:val="both"/>
      </w:pPr>
    </w:p>
    <w:p w:rsidR="00FE26F6" w:rsidRPr="00866D52" w:rsidRDefault="00FE26F6" w:rsidP="00FE26F6">
      <w:pPr>
        <w:jc w:val="both"/>
        <w:rPr>
          <w:rFonts w:ascii="Arial" w:hAnsi="Arial" w:cs="Arial"/>
        </w:rPr>
      </w:pPr>
      <w:r w:rsidRPr="00866D52">
        <w:rPr>
          <w:rFonts w:ascii="Arial" w:hAnsi="Arial" w:cs="Arial"/>
        </w:rPr>
        <w:t>« Nous savons peu de choses du mécanisme lui-même. Il serait intéressant de savoir comment et à partir de quelles substances le dioxygène est produit. [ … ]</w:t>
      </w:r>
    </w:p>
    <w:p w:rsidR="00FE26F6" w:rsidRPr="00866D52" w:rsidRDefault="00FE26F6" w:rsidP="00FE26F6">
      <w:pPr>
        <w:jc w:val="both"/>
        <w:rPr>
          <w:rFonts w:ascii="Arial" w:hAnsi="Arial" w:cs="Arial"/>
        </w:rPr>
      </w:pPr>
      <w:r w:rsidRPr="00866D52">
        <w:rPr>
          <w:rFonts w:ascii="Arial" w:hAnsi="Arial" w:cs="Arial"/>
        </w:rPr>
        <w:t xml:space="preserve">De jeunes cellules vivantes de chlorelles (algues unicellulaires) sont mises en suspension dans de l’eau à oxygène lourd (0.85% de </w:t>
      </w:r>
      <w:r w:rsidRPr="00866D52">
        <w:rPr>
          <w:rFonts w:ascii="Arial" w:hAnsi="Arial" w:cs="Arial"/>
          <w:vertAlign w:val="superscript"/>
        </w:rPr>
        <w:t>18</w:t>
      </w:r>
      <w:r w:rsidRPr="00866D52">
        <w:rPr>
          <w:rFonts w:ascii="Arial" w:hAnsi="Arial" w:cs="Arial"/>
        </w:rPr>
        <w:t>O</w:t>
      </w:r>
      <w:r w:rsidRPr="00866D52">
        <w:rPr>
          <w:rFonts w:ascii="Arial" w:hAnsi="Arial" w:cs="Arial"/>
          <w:vertAlign w:val="subscript"/>
        </w:rPr>
        <w:t>2</w:t>
      </w:r>
      <w:r w:rsidRPr="00866D52">
        <w:rPr>
          <w:rFonts w:ascii="Arial" w:hAnsi="Arial" w:cs="Arial"/>
        </w:rPr>
        <w:t>) contenant du bicarbonate de potassium ordinaire (source de CO</w:t>
      </w:r>
      <w:r w:rsidRPr="00866D52">
        <w:rPr>
          <w:rFonts w:ascii="Arial" w:hAnsi="Arial" w:cs="Arial"/>
          <w:vertAlign w:val="subscript"/>
        </w:rPr>
        <w:t>2</w:t>
      </w:r>
      <w:r w:rsidRPr="00866D52">
        <w:rPr>
          <w:rFonts w:ascii="Arial" w:hAnsi="Arial" w:cs="Arial"/>
        </w:rPr>
        <w:t>). [ … ]</w:t>
      </w:r>
    </w:p>
    <w:p w:rsidR="00FE26F6" w:rsidRPr="00866D52" w:rsidRDefault="00FE26F6" w:rsidP="00FE26F6">
      <w:pPr>
        <w:jc w:val="both"/>
        <w:rPr>
          <w:rFonts w:ascii="Arial" w:hAnsi="Arial" w:cs="Arial"/>
        </w:rPr>
      </w:pPr>
      <w:r w:rsidRPr="00866D52">
        <w:rPr>
          <w:rFonts w:ascii="Arial" w:hAnsi="Arial" w:cs="Arial"/>
        </w:rPr>
        <w:t xml:space="preserve">Dans d’autres expériences, les algues sont amenées à effectuer la photosynthèse dans de l’eau ordinaire contenant du bicarbonate de potassium à oxygène lourd </w:t>
      </w:r>
      <w:r w:rsidR="00085FE4">
        <w:rPr>
          <w:rFonts w:ascii="Arial" w:hAnsi="Arial" w:cs="Arial"/>
        </w:rPr>
        <w:t>(0.68</w:t>
      </w:r>
      <w:r w:rsidRPr="00E61EC4">
        <w:rPr>
          <w:rFonts w:ascii="Arial" w:hAnsi="Arial" w:cs="Arial"/>
        </w:rPr>
        <w:t>%</w:t>
      </w:r>
      <w:r w:rsidRPr="00866D52">
        <w:rPr>
          <w:rFonts w:ascii="Arial" w:hAnsi="Arial" w:cs="Arial"/>
        </w:rPr>
        <w:t xml:space="preserve"> de </w:t>
      </w:r>
      <w:r w:rsidRPr="00866D52">
        <w:rPr>
          <w:rFonts w:ascii="Arial" w:hAnsi="Arial" w:cs="Arial"/>
          <w:vertAlign w:val="superscript"/>
        </w:rPr>
        <w:t>18</w:t>
      </w:r>
      <w:r w:rsidRPr="00866D52">
        <w:rPr>
          <w:rFonts w:ascii="Arial" w:hAnsi="Arial" w:cs="Arial"/>
        </w:rPr>
        <w:t>O</w:t>
      </w:r>
      <w:r w:rsidRPr="00866D52">
        <w:rPr>
          <w:rFonts w:ascii="Arial" w:hAnsi="Arial" w:cs="Arial"/>
          <w:vertAlign w:val="subscript"/>
        </w:rPr>
        <w:t>2</w:t>
      </w:r>
      <w:r w:rsidRPr="00866D52">
        <w:rPr>
          <w:rFonts w:ascii="Arial" w:hAnsi="Arial" w:cs="Arial"/>
        </w:rPr>
        <w:t>). »</w:t>
      </w:r>
    </w:p>
    <w:p w:rsidR="00FE26F6" w:rsidRPr="00866D52" w:rsidRDefault="00FE26F6" w:rsidP="00FE26F6">
      <w:pPr>
        <w:jc w:val="right"/>
        <w:rPr>
          <w:rFonts w:ascii="Arial" w:hAnsi="Arial" w:cs="Arial"/>
          <w:i/>
          <w:lang w:val="en-US"/>
        </w:rPr>
      </w:pPr>
      <w:proofErr w:type="spellStart"/>
      <w:r w:rsidRPr="00866D52">
        <w:rPr>
          <w:rFonts w:ascii="Arial" w:hAnsi="Arial" w:cs="Arial"/>
          <w:i/>
          <w:lang w:val="en-US"/>
        </w:rPr>
        <w:t>D’après</w:t>
      </w:r>
      <w:proofErr w:type="spellEnd"/>
      <w:r w:rsidRPr="00866D52">
        <w:rPr>
          <w:rFonts w:ascii="Arial" w:hAnsi="Arial" w:cs="Arial"/>
          <w:i/>
          <w:lang w:val="en-US"/>
        </w:rPr>
        <w:t xml:space="preserve"> Ruben </w:t>
      </w:r>
      <w:proofErr w:type="gramStart"/>
      <w:r w:rsidRPr="00866D52">
        <w:rPr>
          <w:rFonts w:ascii="Arial" w:hAnsi="Arial" w:cs="Arial"/>
          <w:i/>
          <w:lang w:val="en-US"/>
        </w:rPr>
        <w:t>et</w:t>
      </w:r>
      <w:proofErr w:type="gramEnd"/>
      <w:r w:rsidRPr="00866D52">
        <w:rPr>
          <w:rFonts w:ascii="Arial" w:hAnsi="Arial" w:cs="Arial"/>
          <w:i/>
          <w:lang w:val="en-US"/>
        </w:rPr>
        <w:t xml:space="preserve"> Kamen, Journal of the American </w:t>
      </w:r>
      <w:proofErr w:type="spellStart"/>
      <w:r w:rsidRPr="00866D52">
        <w:rPr>
          <w:rFonts w:ascii="Arial" w:hAnsi="Arial" w:cs="Arial"/>
          <w:i/>
          <w:lang w:val="en-US"/>
        </w:rPr>
        <w:t>Chemistral</w:t>
      </w:r>
      <w:proofErr w:type="spellEnd"/>
      <w:r w:rsidRPr="00866D52">
        <w:rPr>
          <w:rFonts w:ascii="Arial" w:hAnsi="Arial" w:cs="Arial"/>
          <w:i/>
          <w:lang w:val="en-US"/>
        </w:rPr>
        <w:t xml:space="preserve"> Society (1941)</w:t>
      </w:r>
    </w:p>
    <w:p w:rsidR="00FE26F6" w:rsidRPr="00866D52" w:rsidRDefault="00FE26F6" w:rsidP="00FE26F6">
      <w:pPr>
        <w:ind w:firstLine="708"/>
        <w:jc w:val="right"/>
        <w:rPr>
          <w:i/>
          <w:lang w:val="en-US"/>
        </w:rPr>
      </w:pPr>
    </w:p>
    <w:p w:rsidR="00FE26F6" w:rsidRPr="00866D52" w:rsidRDefault="00FE26F6" w:rsidP="00FE26F6">
      <w:pPr>
        <w:ind w:firstLine="708"/>
        <w:jc w:val="right"/>
        <w:rPr>
          <w:i/>
          <w:lang w:val="en-US"/>
        </w:rPr>
      </w:pPr>
    </w:p>
    <w:p w:rsidR="00FE26F6" w:rsidRDefault="00FE26F6" w:rsidP="00FE26F6">
      <w:pPr>
        <w:rPr>
          <w:rFonts w:ascii="Arial" w:hAnsi="Arial" w:cs="Arial"/>
          <w:u w:val="single"/>
        </w:rPr>
      </w:pPr>
      <w:r w:rsidRPr="00866D52">
        <w:rPr>
          <w:rFonts w:ascii="Arial" w:hAnsi="Arial" w:cs="Arial"/>
          <w:u w:val="single"/>
        </w:rPr>
        <w:t>Résultats obtenus par Ruben et Kamen :</w:t>
      </w:r>
    </w:p>
    <w:p w:rsidR="00FE26F6" w:rsidRPr="00866D52" w:rsidRDefault="00FE26F6" w:rsidP="00FE26F6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FE26F6" w:rsidRPr="009F6095" w:rsidTr="009B32BE">
        <w:tc>
          <w:tcPr>
            <w:tcW w:w="1667" w:type="pct"/>
            <w:shd w:val="clear" w:color="auto" w:fill="auto"/>
          </w:tcPr>
          <w:p w:rsidR="00FE26F6" w:rsidRPr="009F6095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Expérience</w:t>
            </w:r>
            <w:r w:rsidRPr="00E66D04">
              <w:rPr>
                <w:rFonts w:ascii="Arial" w:eastAsia="Calibri" w:hAnsi="Arial" w:cs="Arial"/>
                <w:sz w:val="28"/>
                <w:szCs w:val="28"/>
              </w:rPr>
              <w:t>s</w:t>
            </w:r>
          </w:p>
        </w:tc>
        <w:tc>
          <w:tcPr>
            <w:tcW w:w="1667" w:type="pct"/>
            <w:shd w:val="clear" w:color="auto" w:fill="auto"/>
          </w:tcPr>
          <w:p w:rsidR="00FE26F6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 xml:space="preserve">Intervalle de mesure </w:t>
            </w:r>
          </w:p>
          <w:p w:rsidR="00FE26F6" w:rsidRPr="009F6095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(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en min</w:t>
            </w:r>
            <w:r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:rsidR="00FE26F6" w:rsidRPr="009F6095" w:rsidRDefault="00FE26F6" w:rsidP="009B32BE">
            <w:pPr>
              <w:tabs>
                <w:tab w:val="center" w:pos="1660"/>
                <w:tab w:val="left" w:pos="2130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9F6095">
              <w:rPr>
                <w:rFonts w:ascii="Arial" w:eastAsia="Calibri" w:hAnsi="Arial" w:cs="Arial"/>
                <w:sz w:val="28"/>
                <w:szCs w:val="28"/>
                <w:vertAlign w:val="superscript"/>
              </w:rPr>
              <w:t>18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O</w:t>
            </w:r>
            <w:r w:rsidRPr="009F6095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 xml:space="preserve">2 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dans O</w:t>
            </w:r>
            <w:r w:rsidRPr="009F6095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 xml:space="preserve">2 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libéré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(en %)</w:t>
            </w:r>
          </w:p>
        </w:tc>
      </w:tr>
      <w:tr w:rsidR="00FE26F6" w:rsidRPr="009F6095" w:rsidTr="009B32BE">
        <w:tc>
          <w:tcPr>
            <w:tcW w:w="1667" w:type="pct"/>
            <w:vMerge w:val="restart"/>
            <w:shd w:val="clear" w:color="auto" w:fill="auto"/>
          </w:tcPr>
          <w:p w:rsidR="00FE26F6" w:rsidRPr="00DE7FC1" w:rsidRDefault="00FE26F6" w:rsidP="009B32BE">
            <w:pPr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  <w:proofErr w:type="spellStart"/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Teneur</w:t>
            </w:r>
            <w:proofErr w:type="spellEnd"/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 xml:space="preserve"> en </w:t>
            </w:r>
            <w:r w:rsidRPr="00DE7FC1">
              <w:rPr>
                <w:rFonts w:ascii="Arial" w:eastAsia="Calibri" w:hAnsi="Arial" w:cs="Arial"/>
                <w:sz w:val="28"/>
                <w:szCs w:val="28"/>
                <w:vertAlign w:val="superscript"/>
                <w:lang w:val="es-ES_tradnl"/>
              </w:rPr>
              <w:t>18</w:t>
            </w:r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O</w:t>
            </w:r>
            <w:r w:rsidRPr="00DE7FC1"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  <w:t xml:space="preserve">2 </w:t>
            </w:r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de :</w:t>
            </w:r>
          </w:p>
          <w:p w:rsidR="00FE26F6" w:rsidRPr="00DE7FC1" w:rsidRDefault="00FE26F6" w:rsidP="009B32BE">
            <w:pPr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</w:pPr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 xml:space="preserve">   CO</w:t>
            </w:r>
            <w:r w:rsidRPr="00DE7FC1"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  <w:t>2 </w:t>
            </w:r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: 0.2%</w:t>
            </w:r>
            <w:r w:rsidRPr="00DE7FC1"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  <w:t xml:space="preserve">  </w:t>
            </w:r>
          </w:p>
          <w:p w:rsidR="00FE26F6" w:rsidRPr="009F6095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DE7FC1">
              <w:rPr>
                <w:rFonts w:ascii="Arial" w:eastAsia="Calibri" w:hAnsi="Arial" w:cs="Arial"/>
                <w:sz w:val="28"/>
                <w:szCs w:val="28"/>
                <w:lang w:val="es-ES_tradnl"/>
              </w:rPr>
              <w:t xml:space="preserve">   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H</w:t>
            </w:r>
            <w:r w:rsidRPr="009F6095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2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O :0.85%</w:t>
            </w:r>
          </w:p>
        </w:tc>
        <w:tc>
          <w:tcPr>
            <w:tcW w:w="1667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11 à 225</w:t>
            </w:r>
          </w:p>
        </w:tc>
        <w:tc>
          <w:tcPr>
            <w:tcW w:w="1666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0.85</w:t>
            </w:r>
          </w:p>
        </w:tc>
      </w:tr>
      <w:tr w:rsidR="00FE26F6" w:rsidRPr="009F6095" w:rsidTr="009B32BE">
        <w:tc>
          <w:tcPr>
            <w:tcW w:w="1667" w:type="pct"/>
            <w:vMerge/>
            <w:shd w:val="clear" w:color="auto" w:fill="auto"/>
          </w:tcPr>
          <w:p w:rsidR="00FE26F6" w:rsidRPr="009F6095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226 à 350</w:t>
            </w:r>
          </w:p>
        </w:tc>
        <w:tc>
          <w:tcPr>
            <w:tcW w:w="1666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0.86</w:t>
            </w:r>
          </w:p>
        </w:tc>
      </w:tr>
      <w:tr w:rsidR="00FE26F6" w:rsidRPr="009F6095" w:rsidTr="009B32BE">
        <w:trPr>
          <w:trHeight w:val="292"/>
        </w:trPr>
        <w:tc>
          <w:tcPr>
            <w:tcW w:w="1667" w:type="pct"/>
            <w:vMerge w:val="restart"/>
            <w:shd w:val="clear" w:color="auto" w:fill="auto"/>
          </w:tcPr>
          <w:p w:rsidR="00FE26F6" w:rsidRPr="00FE26F6" w:rsidRDefault="00FE26F6" w:rsidP="009B32BE">
            <w:pPr>
              <w:rPr>
                <w:rFonts w:ascii="Arial" w:eastAsia="Calibri" w:hAnsi="Arial" w:cs="Arial"/>
                <w:sz w:val="28"/>
                <w:szCs w:val="28"/>
                <w:lang w:val="es-ES_tradnl"/>
              </w:rPr>
            </w:pPr>
            <w:proofErr w:type="spellStart"/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Teneur</w:t>
            </w:r>
            <w:proofErr w:type="spellEnd"/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 xml:space="preserve"> en </w:t>
            </w:r>
            <w:r w:rsidRPr="00FE26F6">
              <w:rPr>
                <w:rFonts w:ascii="Arial" w:eastAsia="Calibri" w:hAnsi="Arial" w:cs="Arial"/>
                <w:sz w:val="28"/>
                <w:szCs w:val="28"/>
                <w:vertAlign w:val="superscript"/>
                <w:lang w:val="es-ES_tradnl"/>
              </w:rPr>
              <w:t>18</w:t>
            </w:r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O</w:t>
            </w:r>
            <w:r w:rsidRPr="00FE26F6"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  <w:t xml:space="preserve">2 </w:t>
            </w:r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de :</w:t>
            </w:r>
          </w:p>
          <w:p w:rsidR="00FE26F6" w:rsidRPr="00FE26F6" w:rsidRDefault="00FE26F6" w:rsidP="009B32BE">
            <w:pPr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</w:pPr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 xml:space="preserve">   CO</w:t>
            </w:r>
            <w:r w:rsidRPr="00FE26F6">
              <w:rPr>
                <w:rFonts w:ascii="Arial" w:eastAsia="Calibri" w:hAnsi="Arial" w:cs="Arial"/>
                <w:sz w:val="28"/>
                <w:szCs w:val="28"/>
                <w:vertAlign w:val="subscript"/>
                <w:lang w:val="es-ES_tradnl"/>
              </w:rPr>
              <w:t>2 </w:t>
            </w:r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>: 0.68%</w:t>
            </w:r>
          </w:p>
          <w:p w:rsidR="00FE26F6" w:rsidRPr="009F6095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E26F6">
              <w:rPr>
                <w:rFonts w:ascii="Arial" w:eastAsia="Calibri" w:hAnsi="Arial" w:cs="Arial"/>
                <w:sz w:val="28"/>
                <w:szCs w:val="28"/>
                <w:lang w:val="es-ES_tradnl"/>
              </w:rPr>
              <w:t xml:space="preserve">   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H</w:t>
            </w:r>
            <w:r w:rsidRPr="009F6095">
              <w:rPr>
                <w:rFonts w:ascii="Arial" w:eastAsia="Calibri" w:hAnsi="Arial" w:cs="Arial"/>
                <w:sz w:val="28"/>
                <w:szCs w:val="28"/>
                <w:vertAlign w:val="subscript"/>
              </w:rPr>
              <w:t>2</w:t>
            </w:r>
            <w:r w:rsidRPr="009F6095">
              <w:rPr>
                <w:rFonts w:ascii="Arial" w:eastAsia="Calibri" w:hAnsi="Arial" w:cs="Arial"/>
                <w:sz w:val="28"/>
                <w:szCs w:val="28"/>
              </w:rPr>
              <w:t>O : 0.2%</w:t>
            </w:r>
          </w:p>
        </w:tc>
        <w:tc>
          <w:tcPr>
            <w:tcW w:w="1667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10 à 50</w:t>
            </w:r>
          </w:p>
        </w:tc>
        <w:tc>
          <w:tcPr>
            <w:tcW w:w="1666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0.21</w:t>
            </w:r>
          </w:p>
        </w:tc>
      </w:tr>
      <w:tr w:rsidR="00FE26F6" w:rsidRPr="009F6095" w:rsidTr="009B32BE">
        <w:tc>
          <w:tcPr>
            <w:tcW w:w="1667" w:type="pct"/>
            <w:vMerge/>
            <w:shd w:val="clear" w:color="auto" w:fill="auto"/>
          </w:tcPr>
          <w:p w:rsidR="00FE26F6" w:rsidRPr="009F6095" w:rsidRDefault="00FE26F6" w:rsidP="009B32B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51 à 165</w:t>
            </w:r>
          </w:p>
        </w:tc>
        <w:tc>
          <w:tcPr>
            <w:tcW w:w="1666" w:type="pct"/>
            <w:shd w:val="clear" w:color="auto" w:fill="auto"/>
          </w:tcPr>
          <w:p w:rsidR="00FE26F6" w:rsidRPr="009F6095" w:rsidRDefault="00FE26F6" w:rsidP="009B32B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9F6095">
              <w:rPr>
                <w:rFonts w:ascii="Arial" w:eastAsia="Calibri" w:hAnsi="Arial" w:cs="Arial"/>
                <w:sz w:val="28"/>
                <w:szCs w:val="28"/>
              </w:rPr>
              <w:t>0.20</w:t>
            </w:r>
          </w:p>
        </w:tc>
      </w:tr>
    </w:tbl>
    <w:p w:rsidR="00FE26F6" w:rsidRPr="00866D52" w:rsidRDefault="00FE26F6" w:rsidP="00FE26F6">
      <w:pPr>
        <w:rPr>
          <w:sz w:val="20"/>
          <w:szCs w:val="20"/>
        </w:rPr>
      </w:pPr>
    </w:p>
    <w:p w:rsidR="00FE26F6" w:rsidRPr="00866D52" w:rsidRDefault="00FE26F6" w:rsidP="00FE26F6">
      <w:pPr>
        <w:rPr>
          <w:rFonts w:ascii="Arial" w:hAnsi="Arial" w:cs="Arial"/>
          <w:b/>
          <w:sz w:val="20"/>
          <w:szCs w:val="20"/>
          <w:u w:val="single"/>
        </w:rPr>
      </w:pPr>
    </w:p>
    <w:p w:rsidR="00FE26F6" w:rsidRPr="00866D52" w:rsidRDefault="00FE26F6" w:rsidP="00FE26F6">
      <w:pPr>
        <w:rPr>
          <w:rFonts w:ascii="Arial" w:hAnsi="Arial" w:cs="Arial"/>
          <w:b/>
          <w:sz w:val="20"/>
          <w:szCs w:val="20"/>
          <w:u w:val="single"/>
        </w:rPr>
      </w:pPr>
      <w:r w:rsidRPr="00866D5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E26F6" w:rsidRPr="00866D52" w:rsidRDefault="00FE26F6" w:rsidP="00FE26F6">
      <w:pPr>
        <w:rPr>
          <w:rFonts w:ascii="Arial" w:hAnsi="Arial" w:cs="Arial"/>
        </w:rPr>
      </w:pPr>
      <w:r w:rsidRPr="00866D52">
        <w:rPr>
          <w:rFonts w:ascii="Arial" w:hAnsi="Arial" w:cs="Arial"/>
          <w:b/>
        </w:rPr>
        <w:t>Après avoir rappelé l’équation bilan de la photosynthèse, exp</w:t>
      </w:r>
      <w:r>
        <w:rPr>
          <w:rFonts w:ascii="Arial" w:hAnsi="Arial" w:cs="Arial"/>
          <w:b/>
        </w:rPr>
        <w:t>loitez les résultats de</w:t>
      </w:r>
      <w:r w:rsidRPr="00866D52">
        <w:rPr>
          <w:rFonts w:ascii="Arial" w:hAnsi="Arial" w:cs="Arial"/>
          <w:b/>
        </w:rPr>
        <w:t xml:space="preserve"> Ruben et</w:t>
      </w:r>
      <w:r>
        <w:rPr>
          <w:rFonts w:ascii="Arial" w:hAnsi="Arial" w:cs="Arial"/>
          <w:b/>
        </w:rPr>
        <w:t xml:space="preserve"> Kamen pour mettre en évidence </w:t>
      </w:r>
      <w:r w:rsidRPr="00866D52">
        <w:rPr>
          <w:rFonts w:ascii="Arial" w:hAnsi="Arial" w:cs="Arial"/>
          <w:b/>
        </w:rPr>
        <w:t>l’origine du dioxygène.</w:t>
      </w: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FE26F6" w:rsidRDefault="00FE26F6" w:rsidP="00FE26F6">
      <w:pPr>
        <w:rPr>
          <w:rFonts w:ascii="Arial" w:hAnsi="Arial" w:cs="Arial"/>
          <w:b/>
          <w:u w:val="single"/>
        </w:rPr>
      </w:pPr>
    </w:p>
    <w:p w:rsidR="00A31784" w:rsidRDefault="00781DAB" w:rsidP="00FE26F6"/>
    <w:p w:rsidR="00C83798" w:rsidRDefault="00C83798" w:rsidP="00FE26F6"/>
    <w:p w:rsidR="00C83798" w:rsidRDefault="00C83798" w:rsidP="00C83798">
      <w:pPr>
        <w:jc w:val="both"/>
        <w:rPr>
          <w:rFonts w:ascii="Arial" w:hAnsi="Arial" w:cs="Arial"/>
          <w:b/>
          <w:sz w:val="28"/>
          <w:u w:val="single"/>
        </w:rPr>
      </w:pPr>
    </w:p>
    <w:p w:rsidR="00C83798" w:rsidRPr="00C83798" w:rsidRDefault="00C83798" w:rsidP="00C83798">
      <w:pPr>
        <w:jc w:val="both"/>
        <w:rPr>
          <w:rFonts w:ascii="Arial" w:hAnsi="Arial" w:cs="Arial"/>
          <w:b/>
          <w:sz w:val="28"/>
          <w:u w:val="single"/>
        </w:rPr>
      </w:pPr>
      <w:r w:rsidRPr="00C83798">
        <w:rPr>
          <w:rFonts w:ascii="Arial" w:hAnsi="Arial" w:cs="Arial"/>
          <w:b/>
          <w:sz w:val="28"/>
          <w:u w:val="single"/>
        </w:rPr>
        <w:t>Question 2 :</w:t>
      </w:r>
    </w:p>
    <w:p w:rsidR="00C83798" w:rsidRPr="00C83798" w:rsidRDefault="00C83798" w:rsidP="00C83798">
      <w:pPr>
        <w:rPr>
          <w:rFonts w:ascii="Arial" w:hAnsi="Arial" w:cs="Arial"/>
          <w:b/>
          <w:u w:val="single"/>
        </w:rPr>
      </w:pPr>
    </w:p>
    <w:p w:rsidR="00C83798" w:rsidRPr="00C83798" w:rsidRDefault="00C83798" w:rsidP="00C83798">
      <w:pPr>
        <w:rPr>
          <w:rFonts w:ascii="Arial" w:hAnsi="Arial" w:cs="Arial"/>
        </w:rPr>
      </w:pPr>
      <w:r w:rsidRPr="00C83798">
        <w:rPr>
          <w:rFonts w:ascii="Arial" w:hAnsi="Arial" w:cs="Arial"/>
          <w:u w:val="single"/>
        </w:rPr>
        <w:t>Document</w:t>
      </w:r>
      <w:r w:rsidRPr="00C83798">
        <w:rPr>
          <w:rFonts w:ascii="Arial" w:hAnsi="Arial" w:cs="Arial"/>
        </w:rPr>
        <w:t> : Quelques caractéristiques des plantes de la famille du blé</w:t>
      </w:r>
    </w:p>
    <w:p w:rsidR="00C83798" w:rsidRPr="00C83798" w:rsidRDefault="00C83798" w:rsidP="00C837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705"/>
        <w:gridCol w:w="1744"/>
        <w:gridCol w:w="1744"/>
        <w:gridCol w:w="1705"/>
        <w:gridCol w:w="1705"/>
      </w:tblGrid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C83798">
              <w:rPr>
                <w:rFonts w:ascii="Arial" w:eastAsia="MS Mincho" w:hAnsi="Arial" w:cs="Arial"/>
                <w:sz w:val="22"/>
                <w:szCs w:val="22"/>
              </w:rPr>
              <w:t>Egilope</w:t>
            </w:r>
            <w:proofErr w:type="spellEnd"/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 de </w:t>
            </w:r>
            <w:proofErr w:type="spellStart"/>
            <w:r w:rsidRPr="00C83798">
              <w:rPr>
                <w:rFonts w:ascii="Arial" w:eastAsia="MS Mincho" w:hAnsi="Arial" w:cs="Arial"/>
                <w:sz w:val="22"/>
                <w:szCs w:val="22"/>
              </w:rPr>
              <w:t>Tausch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Engrain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Amidonnier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Blé dur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Blé tendre</w:t>
            </w: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Caryotype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2n = 14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2n = 14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4n = 28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4n = 28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6n = 42</w:t>
            </w: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Mode de vie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Uniquement sauvage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Formes sauvages et domestiques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Formes sauvages et domestiques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Uniquement domestique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Uniquement domestique</w:t>
            </w: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Dispersion spontanée des grains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Oui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Oui</w:t>
            </w:r>
          </w:p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Faible et tardive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Non</w:t>
            </w:r>
          </w:p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Non</w:t>
            </w:r>
          </w:p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Enveloppes protectrices adhérentes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Oui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Oui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Résistance au froid et à l’humidité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Oui </w:t>
            </w: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Rendements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Très faibles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Faibles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Faibles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Elevés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Elevés</w:t>
            </w:r>
          </w:p>
        </w:tc>
      </w:tr>
      <w:tr w:rsidR="00C83798" w:rsidRPr="00C83798" w:rsidTr="009B32BE">
        <w:tc>
          <w:tcPr>
            <w:tcW w:w="3227" w:type="dxa"/>
            <w:shd w:val="clear" w:color="auto" w:fill="auto"/>
          </w:tcPr>
          <w:p w:rsidR="00C83798" w:rsidRPr="00C83798" w:rsidRDefault="00C83798" w:rsidP="00C83798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Utilisations alimentaires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 xml:space="preserve">Non 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Pâtes non levées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Semoules</w:t>
            </w:r>
          </w:p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Pâtes non levées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Semoules</w:t>
            </w:r>
          </w:p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Pâtes non levées</w:t>
            </w:r>
          </w:p>
        </w:tc>
        <w:tc>
          <w:tcPr>
            <w:tcW w:w="2268" w:type="dxa"/>
            <w:shd w:val="clear" w:color="auto" w:fill="auto"/>
          </w:tcPr>
          <w:p w:rsidR="00C83798" w:rsidRPr="00C83798" w:rsidRDefault="00C83798" w:rsidP="00C8379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798">
              <w:rPr>
                <w:rFonts w:ascii="Arial" w:eastAsia="MS Mincho" w:hAnsi="Arial" w:cs="Arial"/>
                <w:sz w:val="22"/>
                <w:szCs w:val="22"/>
              </w:rPr>
              <w:t>Pâtes levées (pain)</w:t>
            </w:r>
          </w:p>
        </w:tc>
      </w:tr>
    </w:tbl>
    <w:p w:rsidR="00C83798" w:rsidRPr="00C83798" w:rsidRDefault="00C83798" w:rsidP="00C83798"/>
    <w:p w:rsidR="00C83798" w:rsidRPr="00C83798" w:rsidRDefault="00C83798" w:rsidP="00C83798"/>
    <w:p w:rsidR="00C83798" w:rsidRPr="00C83798" w:rsidRDefault="00C83798" w:rsidP="00C83798">
      <w:pPr>
        <w:jc w:val="both"/>
        <w:rPr>
          <w:rFonts w:ascii="Arial" w:hAnsi="Arial" w:cs="Arial"/>
        </w:rPr>
      </w:pPr>
      <w:r w:rsidRPr="00C83798">
        <w:rPr>
          <w:rFonts w:ascii="Arial" w:hAnsi="Arial" w:cs="Arial"/>
        </w:rPr>
        <w:t>Les blés domestiqués ont évolué tout au long de l’histoire. Ainsi, l’hybridation naturelle de l’amidonnier et de l’</w:t>
      </w:r>
      <w:proofErr w:type="spellStart"/>
      <w:r w:rsidRPr="00C83798">
        <w:rPr>
          <w:rFonts w:ascii="Arial" w:hAnsi="Arial" w:cs="Arial"/>
        </w:rPr>
        <w:t>égilope</w:t>
      </w:r>
      <w:proofErr w:type="spellEnd"/>
      <w:r w:rsidRPr="00C83798">
        <w:rPr>
          <w:rFonts w:ascii="Arial" w:hAnsi="Arial" w:cs="Arial"/>
        </w:rPr>
        <w:t xml:space="preserve"> a donné naissance il y a environ 8 500 ans, à un blé </w:t>
      </w:r>
      <w:proofErr w:type="spellStart"/>
      <w:r w:rsidRPr="00C83798">
        <w:rPr>
          <w:rFonts w:ascii="Arial" w:hAnsi="Arial" w:cs="Arial"/>
        </w:rPr>
        <w:t>hexaploïde</w:t>
      </w:r>
      <w:proofErr w:type="spellEnd"/>
      <w:r w:rsidRPr="00C83798">
        <w:rPr>
          <w:rFonts w:ascii="Arial" w:hAnsi="Arial" w:cs="Arial"/>
        </w:rPr>
        <w:t xml:space="preserve"> dont la farine possède une propriété remarquable : elle permet de fabriquer du pain. Ce nouveau blé « tendre » va connaître un développement remarquable ; le blé « dur » étant toujours cultivé pour produire des semoules.</w:t>
      </w:r>
    </w:p>
    <w:p w:rsidR="00C83798" w:rsidRPr="00C83798" w:rsidRDefault="00C83798" w:rsidP="00C83798">
      <w:pPr>
        <w:spacing w:after="200" w:line="276" w:lineRule="auto"/>
        <w:jc w:val="right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 w:rsidRPr="00C83798">
        <w:rPr>
          <w:rFonts w:ascii="Calibri" w:eastAsia="Calibri" w:hAnsi="Calibri"/>
          <w:i/>
          <w:noProof/>
          <w:sz w:val="22"/>
          <w:szCs w:val="22"/>
        </w:rPr>
        <w:t>D’après Belin SVT TermS, 2012</w:t>
      </w:r>
    </w:p>
    <w:p w:rsidR="00C83798" w:rsidRPr="00C83798" w:rsidRDefault="00C83798" w:rsidP="00C83798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83798">
        <w:rPr>
          <w:rFonts w:ascii="Arial" w:eastAsia="Calibri" w:hAnsi="Arial" w:cs="Arial"/>
          <w:b/>
          <w:lang w:eastAsia="en-US"/>
        </w:rPr>
        <w:t>- A partir des informations extraites du document, présentez le phénomène d’origine génétique qui est à l’origine de la diversification de la famille du blé.</w:t>
      </w:r>
    </w:p>
    <w:p w:rsidR="00C83798" w:rsidRPr="00C83798" w:rsidRDefault="00C83798" w:rsidP="00C83798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83798">
        <w:rPr>
          <w:rFonts w:ascii="Arial" w:eastAsia="Calibri" w:hAnsi="Arial" w:cs="Arial"/>
          <w:b/>
          <w:lang w:eastAsia="en-US"/>
        </w:rPr>
        <w:t>- Montrez que le blé tendre possède des caractéristiques intéressantes pour l’Homme, mais qu’il a perdu des caractéristiques indispensables à la vie sauvage.</w:t>
      </w:r>
    </w:p>
    <w:p w:rsidR="00C83798" w:rsidRPr="00C83798" w:rsidRDefault="00C83798" w:rsidP="00C83798">
      <w:pPr>
        <w:rPr>
          <w:rFonts w:ascii="Calibri" w:eastAsia="MS Mincho" w:hAnsi="Calibri"/>
          <w:lang w:eastAsia="ja-JP"/>
        </w:rPr>
      </w:pPr>
    </w:p>
    <w:p w:rsidR="00C83798" w:rsidRPr="00C83798" w:rsidRDefault="00C83798" w:rsidP="00C83798">
      <w:pPr>
        <w:rPr>
          <w:rFonts w:ascii="Calibri" w:eastAsia="MS Mincho" w:hAnsi="Calibri"/>
          <w:lang w:eastAsia="ja-JP"/>
        </w:rPr>
      </w:pPr>
    </w:p>
    <w:p w:rsidR="00C83798" w:rsidRPr="00C83798" w:rsidRDefault="00C83798" w:rsidP="00C83798">
      <w:pPr>
        <w:rPr>
          <w:rFonts w:ascii="Calibri" w:eastAsia="MS Mincho" w:hAnsi="Calibri"/>
          <w:lang w:eastAsia="ja-JP"/>
        </w:rPr>
      </w:pPr>
    </w:p>
    <w:p w:rsidR="00C83798" w:rsidRPr="00C83798" w:rsidRDefault="00C83798" w:rsidP="00C83798">
      <w:pPr>
        <w:rPr>
          <w:rFonts w:ascii="Calibri" w:eastAsia="MS Mincho" w:hAnsi="Calibri"/>
          <w:lang w:eastAsia="ja-JP"/>
        </w:rPr>
      </w:pPr>
    </w:p>
    <w:p w:rsidR="00C83798" w:rsidRPr="00C83798" w:rsidRDefault="00C83798" w:rsidP="00C83798">
      <w:pPr>
        <w:rPr>
          <w:rFonts w:ascii="Calibri" w:eastAsia="MS Mincho" w:hAnsi="Calibri"/>
          <w:lang w:eastAsia="ja-JP"/>
        </w:rPr>
      </w:pPr>
    </w:p>
    <w:p w:rsidR="00C83798" w:rsidRPr="00C83798" w:rsidRDefault="00C83798" w:rsidP="00C83798">
      <w:pPr>
        <w:jc w:val="both"/>
        <w:rPr>
          <w:rFonts w:ascii="Arial" w:hAnsi="Arial" w:cs="Arial"/>
          <w:b/>
          <w:sz w:val="28"/>
          <w:u w:val="single"/>
        </w:rPr>
      </w:pPr>
    </w:p>
    <w:p w:rsidR="00C83798" w:rsidRDefault="00C83798" w:rsidP="00FE26F6"/>
    <w:sectPr w:rsidR="00C83798" w:rsidSect="00FE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6"/>
    <w:rsid w:val="000338D7"/>
    <w:rsid w:val="00085FE4"/>
    <w:rsid w:val="0021703E"/>
    <w:rsid w:val="003F4C8B"/>
    <w:rsid w:val="00456533"/>
    <w:rsid w:val="00536639"/>
    <w:rsid w:val="00781DAB"/>
    <w:rsid w:val="00C83798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F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spacing w:after="200" w:line="276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itre">
    <w:name w:val="stitre"/>
    <w:basedOn w:val="Policepardfaut"/>
    <w:rsid w:val="00FE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F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53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6533"/>
    <w:pPr>
      <w:spacing w:after="200" w:line="276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itre">
    <w:name w:val="stitre"/>
    <w:basedOn w:val="Policepardfaut"/>
    <w:rsid w:val="00FE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2782</Characters>
  <Application>Microsoft Office Word</Application>
  <DocSecurity>0</DocSecurity>
  <Lines>23</Lines>
  <Paragraphs>6</Paragraphs>
  <ScaleCrop>false</ScaleCrop>
  <Company>Hewlett-Packard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Marie Claire</cp:lastModifiedBy>
  <cp:revision>4</cp:revision>
  <dcterms:created xsi:type="dcterms:W3CDTF">2013-06-13T15:15:00Z</dcterms:created>
  <dcterms:modified xsi:type="dcterms:W3CDTF">2013-06-17T18:13:00Z</dcterms:modified>
</cp:coreProperties>
</file>